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F4CA44" w14:textId="77777777" w:rsidR="00975632" w:rsidRDefault="00B368FC" w:rsidP="00307A87">
      <w:pPr>
        <w:pStyle w:val="NoSpacing"/>
        <w:ind w:right="14"/>
        <w:jc w:val="center"/>
        <w:rPr>
          <w:rFonts w:ascii="Avenir Roman" w:hAnsi="Avenir Roman" w:cs="Segoe UI"/>
          <w:b/>
          <w:sz w:val="26"/>
          <w:szCs w:val="26"/>
        </w:rPr>
      </w:pPr>
      <w:r>
        <w:rPr>
          <w:rFonts w:ascii="Avenir Roman" w:hAnsi="Avenir Roman" w:cs="Segoe UI"/>
          <w:b/>
          <w:noProof/>
          <w:color w:val="000000" w:themeColor="text1"/>
          <w:sz w:val="26"/>
          <w:szCs w:val="26"/>
          <w:lang w:val="en-CA" w:eastAsia="en-CA"/>
        </w:rPr>
        <w:drawing>
          <wp:inline distT="0" distB="0" distL="0" distR="0" wp14:anchorId="5EBD5D5E" wp14:editId="21B3D35D">
            <wp:extent cx="1155700" cy="11557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SCINE-LACHINE-OUEST-LOGO-nocircle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5700" cy="115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005A69" w14:textId="77777777" w:rsidR="00B368FC" w:rsidRDefault="00B368FC" w:rsidP="00975632">
      <w:pPr>
        <w:pStyle w:val="NoSpacing"/>
        <w:jc w:val="center"/>
        <w:rPr>
          <w:rFonts w:ascii="Avenir Roman" w:hAnsi="Avenir Roman" w:cs="Segoe UI"/>
          <w:b/>
          <w:sz w:val="26"/>
          <w:szCs w:val="26"/>
        </w:rPr>
      </w:pPr>
    </w:p>
    <w:p w14:paraId="02994178" w14:textId="7E368872" w:rsidR="00975632" w:rsidRPr="00EF6301" w:rsidRDefault="00975632" w:rsidP="00EF6301">
      <w:pPr>
        <w:pStyle w:val="NoSpacing"/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EF6301">
        <w:rPr>
          <w:rFonts w:ascii="Arial" w:hAnsi="Arial" w:cs="Arial"/>
          <w:b/>
          <w:sz w:val="32"/>
          <w:szCs w:val="32"/>
        </w:rPr>
        <w:t xml:space="preserve">PISCINE LACHINE OUEST – RÈGLEMENTS </w:t>
      </w:r>
      <w:r w:rsidR="00123C87">
        <w:rPr>
          <w:rFonts w:ascii="Arial" w:hAnsi="Arial" w:cs="Arial"/>
          <w:b/>
          <w:sz w:val="32"/>
          <w:szCs w:val="32"/>
        </w:rPr>
        <w:t>DE LE PISCINE</w:t>
      </w:r>
    </w:p>
    <w:p w14:paraId="4C714B78" w14:textId="77777777" w:rsidR="00975632" w:rsidRPr="006C2428" w:rsidRDefault="00975632" w:rsidP="00EF6301">
      <w:pPr>
        <w:pStyle w:val="NoSpacing"/>
        <w:spacing w:line="276" w:lineRule="auto"/>
        <w:jc w:val="center"/>
        <w:rPr>
          <w:rFonts w:ascii="Segoe UI" w:hAnsi="Segoe UI" w:cs="Segoe UI"/>
          <w:b/>
        </w:rPr>
      </w:pPr>
    </w:p>
    <w:p w14:paraId="31692140" w14:textId="49B2ACCA" w:rsidR="00975632" w:rsidRDefault="00F14BD7" w:rsidP="00EF6301">
      <w:pPr>
        <w:pStyle w:val="Heading1"/>
        <w:spacing w:before="69" w:line="276" w:lineRule="auto"/>
        <w:ind w:left="0" w:right="-630"/>
        <w:rPr>
          <w:b w:val="0"/>
          <w:color w:val="000000" w:themeColor="text1"/>
          <w:sz w:val="24"/>
          <w:szCs w:val="24"/>
          <w:lang w:val="fr-CA"/>
        </w:rPr>
      </w:pPr>
      <w:r w:rsidRPr="00EF6301">
        <w:rPr>
          <w:b w:val="0"/>
          <w:color w:val="000000" w:themeColor="text1"/>
          <w:sz w:val="24"/>
          <w:szCs w:val="24"/>
          <w:lang w:val="fr-CA"/>
        </w:rPr>
        <w:t>Mars 2022</w:t>
      </w:r>
    </w:p>
    <w:p w14:paraId="64FF2E84" w14:textId="77777777" w:rsidR="00EF6301" w:rsidRPr="006C2428" w:rsidRDefault="00EF6301" w:rsidP="00EF6301">
      <w:pPr>
        <w:pStyle w:val="Heading1"/>
        <w:spacing w:before="69" w:line="276" w:lineRule="auto"/>
        <w:ind w:left="0" w:right="-630"/>
        <w:rPr>
          <w:b w:val="0"/>
          <w:color w:val="000000" w:themeColor="text1"/>
          <w:sz w:val="22"/>
          <w:szCs w:val="22"/>
          <w:lang w:val="fr-CA"/>
        </w:rPr>
      </w:pPr>
    </w:p>
    <w:p w14:paraId="292D58E3" w14:textId="77777777" w:rsidR="00975632" w:rsidRPr="00EF6301" w:rsidRDefault="00975632" w:rsidP="00EF6301">
      <w:pPr>
        <w:pStyle w:val="Heading1"/>
        <w:spacing w:before="69" w:line="276" w:lineRule="auto"/>
        <w:ind w:left="567" w:right="15" w:hanging="567"/>
        <w:jc w:val="center"/>
        <w:rPr>
          <w:color w:val="000000" w:themeColor="text1"/>
          <w:sz w:val="28"/>
          <w:szCs w:val="28"/>
          <w:lang w:val="fr-CA"/>
        </w:rPr>
      </w:pPr>
      <w:r w:rsidRPr="00EF6301">
        <w:rPr>
          <w:color w:val="000000" w:themeColor="text1"/>
          <w:sz w:val="28"/>
          <w:szCs w:val="28"/>
          <w:lang w:val="fr-CA"/>
        </w:rPr>
        <w:t>LA SÉCURITÉ AVANT TOUT – LES SIGNAUX DES SAUVETEURS</w:t>
      </w:r>
    </w:p>
    <w:p w14:paraId="4BB7BEA0" w14:textId="01527DFA" w:rsidR="00975632" w:rsidRPr="006C2428" w:rsidRDefault="00975632" w:rsidP="00EF6301">
      <w:pPr>
        <w:pStyle w:val="ListParagraph"/>
        <w:numPr>
          <w:ilvl w:val="0"/>
          <w:numId w:val="7"/>
        </w:numPr>
        <w:tabs>
          <w:tab w:val="left" w:pos="426"/>
        </w:tabs>
        <w:spacing w:before="178" w:line="276" w:lineRule="auto"/>
        <w:ind w:left="426" w:right="15" w:hanging="426"/>
        <w:rPr>
          <w:color w:val="000000" w:themeColor="text1"/>
          <w:lang w:val="fr-CA"/>
        </w:rPr>
      </w:pPr>
      <w:r w:rsidRPr="006C2428">
        <w:rPr>
          <w:color w:val="000000" w:themeColor="text1"/>
          <w:lang w:val="fr-CA"/>
        </w:rPr>
        <w:t xml:space="preserve">1 </w:t>
      </w:r>
      <w:r w:rsidRPr="006C2428">
        <w:rPr>
          <w:b/>
          <w:color w:val="000000" w:themeColor="text1"/>
          <w:u w:val="single"/>
          <w:lang w:val="fr-CA"/>
        </w:rPr>
        <w:t>petit</w:t>
      </w:r>
      <w:r w:rsidRPr="006C2428">
        <w:rPr>
          <w:color w:val="000000" w:themeColor="text1"/>
          <w:lang w:val="fr-CA"/>
        </w:rPr>
        <w:t xml:space="preserve"> coup de sifflet:</w:t>
      </w:r>
      <w:r w:rsidR="009709BA" w:rsidRPr="006C2428">
        <w:rPr>
          <w:color w:val="000000" w:themeColor="text1"/>
          <w:lang w:val="fr-CA"/>
        </w:rPr>
        <w:t xml:space="preserve"> </w:t>
      </w:r>
      <w:r w:rsidR="00EF6301" w:rsidRPr="006C2428">
        <w:rPr>
          <w:color w:val="000000" w:themeColor="text1"/>
          <w:lang w:val="fr-CA"/>
        </w:rPr>
        <w:t>"Attention" - S</w:t>
      </w:r>
      <w:r w:rsidRPr="006C2428">
        <w:rPr>
          <w:color w:val="000000" w:themeColor="text1"/>
          <w:lang w:val="fr-CA"/>
        </w:rPr>
        <w:t>uivez les consignes</w:t>
      </w:r>
      <w:r w:rsidRPr="006C2428">
        <w:rPr>
          <w:color w:val="000000" w:themeColor="text1"/>
          <w:spacing w:val="-18"/>
          <w:lang w:val="fr-CA"/>
        </w:rPr>
        <w:t xml:space="preserve"> </w:t>
      </w:r>
      <w:r w:rsidR="00EF6301" w:rsidRPr="006C2428">
        <w:rPr>
          <w:color w:val="000000" w:themeColor="text1"/>
          <w:lang w:val="fr-CA"/>
        </w:rPr>
        <w:t>du sauveteur</w:t>
      </w:r>
    </w:p>
    <w:p w14:paraId="6318E8DF" w14:textId="5E7E4965" w:rsidR="00975632" w:rsidRPr="006C2428" w:rsidRDefault="00975632" w:rsidP="00EF6301">
      <w:pPr>
        <w:pStyle w:val="ListParagraph"/>
        <w:numPr>
          <w:ilvl w:val="0"/>
          <w:numId w:val="7"/>
        </w:numPr>
        <w:tabs>
          <w:tab w:val="left" w:pos="426"/>
        </w:tabs>
        <w:spacing w:line="276" w:lineRule="auto"/>
        <w:ind w:left="426" w:right="15" w:hanging="426"/>
        <w:rPr>
          <w:color w:val="000000" w:themeColor="text1"/>
          <w:lang w:val="fr-CA"/>
        </w:rPr>
      </w:pPr>
      <w:r w:rsidRPr="006C2428">
        <w:rPr>
          <w:color w:val="000000" w:themeColor="text1"/>
          <w:lang w:val="fr-CA"/>
        </w:rPr>
        <w:t xml:space="preserve">3 </w:t>
      </w:r>
      <w:r w:rsidRPr="006C2428">
        <w:rPr>
          <w:b/>
          <w:color w:val="000000" w:themeColor="text1"/>
          <w:u w:val="single"/>
          <w:lang w:val="fr-CA"/>
        </w:rPr>
        <w:t>longs</w:t>
      </w:r>
      <w:r w:rsidR="00EF6301" w:rsidRPr="006C2428">
        <w:rPr>
          <w:color w:val="000000" w:themeColor="text1"/>
          <w:lang w:val="fr-CA"/>
        </w:rPr>
        <w:t xml:space="preserve"> coups de sifflet : "</w:t>
      </w:r>
      <w:r w:rsidRPr="006C2428">
        <w:rPr>
          <w:color w:val="000000" w:themeColor="text1"/>
          <w:lang w:val="fr-CA"/>
        </w:rPr>
        <w:t>Situation d'urgence</w:t>
      </w:r>
      <w:r w:rsidR="00EF6301" w:rsidRPr="006C2428">
        <w:rPr>
          <w:color w:val="000000" w:themeColor="text1"/>
          <w:lang w:val="fr-CA"/>
        </w:rPr>
        <w:t>" - S</w:t>
      </w:r>
      <w:r w:rsidRPr="006C2428">
        <w:rPr>
          <w:color w:val="000000" w:themeColor="text1"/>
          <w:lang w:val="fr-CA"/>
        </w:rPr>
        <w:t>ortez immédiatement de la piscine et suivez les consignes du</w:t>
      </w:r>
      <w:r w:rsidRPr="006C2428">
        <w:rPr>
          <w:color w:val="000000" w:themeColor="text1"/>
          <w:spacing w:val="-16"/>
          <w:lang w:val="fr-CA"/>
        </w:rPr>
        <w:t xml:space="preserve"> </w:t>
      </w:r>
      <w:r w:rsidR="00EF6301" w:rsidRPr="006C2428">
        <w:rPr>
          <w:color w:val="000000" w:themeColor="text1"/>
          <w:lang w:val="fr-CA"/>
        </w:rPr>
        <w:t>sauveteur</w:t>
      </w:r>
    </w:p>
    <w:p w14:paraId="049E1E10" w14:textId="73FE47C1" w:rsidR="009709BA" w:rsidRPr="006C2428" w:rsidRDefault="009709BA" w:rsidP="00EF6301">
      <w:pPr>
        <w:pStyle w:val="ListParagraph"/>
        <w:numPr>
          <w:ilvl w:val="0"/>
          <w:numId w:val="7"/>
        </w:numPr>
        <w:tabs>
          <w:tab w:val="left" w:pos="426"/>
        </w:tabs>
        <w:spacing w:line="276" w:lineRule="auto"/>
        <w:ind w:left="426" w:right="15" w:hanging="426"/>
        <w:rPr>
          <w:color w:val="000000" w:themeColor="text1"/>
          <w:lang w:val="fr-CA"/>
        </w:rPr>
      </w:pPr>
      <w:r w:rsidRPr="006C2428">
        <w:rPr>
          <w:b/>
          <w:color w:val="000000" w:themeColor="text1"/>
          <w:lang w:val="fr-CA"/>
        </w:rPr>
        <w:t>Un s</w:t>
      </w:r>
      <w:r w:rsidR="00975632" w:rsidRPr="006C2428">
        <w:rPr>
          <w:b/>
          <w:color w:val="000000" w:themeColor="text1"/>
          <w:lang w:val="fr-CA"/>
        </w:rPr>
        <w:t>on de cloche</w:t>
      </w:r>
      <w:r w:rsidR="00567191" w:rsidRPr="006C2428">
        <w:rPr>
          <w:color w:val="000000" w:themeColor="text1"/>
          <w:lang w:val="fr-CA"/>
        </w:rPr>
        <w:t xml:space="preserve"> : </w:t>
      </w:r>
      <w:r w:rsidR="00EF6301" w:rsidRPr="006C2428">
        <w:rPr>
          <w:color w:val="000000" w:themeColor="text1"/>
          <w:lang w:val="fr-CA"/>
        </w:rPr>
        <w:t>"O</w:t>
      </w:r>
      <w:r w:rsidR="00567191" w:rsidRPr="006C2428">
        <w:rPr>
          <w:color w:val="000000" w:themeColor="text1"/>
          <w:lang w:val="fr-CA"/>
        </w:rPr>
        <w:t>uverture de la piscine</w:t>
      </w:r>
      <w:r w:rsidR="00EF6301" w:rsidRPr="006C2428">
        <w:rPr>
          <w:color w:val="000000" w:themeColor="text1"/>
          <w:lang w:val="fr-CA"/>
        </w:rPr>
        <w:t>" - L</w:t>
      </w:r>
      <w:r w:rsidR="00382420" w:rsidRPr="006C2428">
        <w:rPr>
          <w:color w:val="000000" w:themeColor="text1"/>
          <w:lang w:val="fr-CA"/>
        </w:rPr>
        <w:t>es nageurs peuvent entrer dans la piscine s</w:t>
      </w:r>
      <w:r w:rsidR="00EF6301" w:rsidRPr="006C2428">
        <w:rPr>
          <w:color w:val="000000" w:themeColor="text1"/>
          <w:lang w:val="fr-CA"/>
        </w:rPr>
        <w:t>elon les consignes du sauveteur</w:t>
      </w:r>
    </w:p>
    <w:p w14:paraId="4DAAB0AA" w14:textId="260E6169" w:rsidR="00975632" w:rsidRPr="006C2428" w:rsidRDefault="009709BA" w:rsidP="00EF6301">
      <w:pPr>
        <w:pStyle w:val="ListParagraph"/>
        <w:numPr>
          <w:ilvl w:val="0"/>
          <w:numId w:val="7"/>
        </w:numPr>
        <w:tabs>
          <w:tab w:val="left" w:pos="426"/>
        </w:tabs>
        <w:spacing w:line="276" w:lineRule="auto"/>
        <w:ind w:left="426" w:right="15" w:hanging="426"/>
        <w:rPr>
          <w:color w:val="000000" w:themeColor="text1"/>
          <w:lang w:val="fr-CA"/>
        </w:rPr>
      </w:pPr>
      <w:r w:rsidRPr="006C2428">
        <w:rPr>
          <w:b/>
          <w:bCs/>
          <w:color w:val="000000" w:themeColor="text1"/>
          <w:lang w:val="fr-CA"/>
        </w:rPr>
        <w:t>Trois sons de cloche</w:t>
      </w:r>
      <w:r w:rsidR="00567191" w:rsidRPr="006C2428">
        <w:rPr>
          <w:color w:val="000000" w:themeColor="text1"/>
          <w:lang w:val="fr-CA"/>
        </w:rPr>
        <w:t xml:space="preserve">: </w:t>
      </w:r>
      <w:r w:rsidR="00EF6301" w:rsidRPr="006C2428">
        <w:rPr>
          <w:color w:val="000000" w:themeColor="text1"/>
          <w:lang w:val="fr-CA"/>
        </w:rPr>
        <w:t>"F</w:t>
      </w:r>
      <w:r w:rsidR="00567191" w:rsidRPr="006C2428">
        <w:rPr>
          <w:color w:val="000000" w:themeColor="text1"/>
          <w:lang w:val="fr-CA"/>
        </w:rPr>
        <w:t>ermeture de la piscine</w:t>
      </w:r>
      <w:r w:rsidR="00EF6301" w:rsidRPr="006C2428">
        <w:rPr>
          <w:color w:val="000000" w:themeColor="text1"/>
          <w:lang w:val="fr-CA"/>
        </w:rPr>
        <w:t>" - L</w:t>
      </w:r>
      <w:r w:rsidR="00382420" w:rsidRPr="006C2428">
        <w:rPr>
          <w:color w:val="000000" w:themeColor="text1"/>
          <w:lang w:val="fr-CA"/>
        </w:rPr>
        <w:t>es nageurs doivent sortir de la piscine immédiatement</w:t>
      </w:r>
    </w:p>
    <w:p w14:paraId="28485B0D" w14:textId="5ABFD206" w:rsidR="00975632" w:rsidRPr="006C2428" w:rsidRDefault="00975632" w:rsidP="00EF6301">
      <w:pPr>
        <w:pStyle w:val="ListParagraph"/>
        <w:numPr>
          <w:ilvl w:val="0"/>
          <w:numId w:val="7"/>
        </w:numPr>
        <w:tabs>
          <w:tab w:val="left" w:pos="426"/>
        </w:tabs>
        <w:spacing w:before="11" w:line="276" w:lineRule="auto"/>
        <w:ind w:left="426" w:right="15" w:hanging="426"/>
        <w:rPr>
          <w:b/>
          <w:color w:val="000000" w:themeColor="text1"/>
          <w:lang w:val="fr-CA"/>
        </w:rPr>
      </w:pPr>
      <w:r w:rsidRPr="006C2428">
        <w:rPr>
          <w:b/>
          <w:color w:val="000000" w:themeColor="text1"/>
          <w:lang w:val="fr-CA"/>
        </w:rPr>
        <w:t xml:space="preserve">Les consignes des sauveteurs doivent être respectées en tout </w:t>
      </w:r>
      <w:r w:rsidR="00EF6301" w:rsidRPr="006C2428">
        <w:rPr>
          <w:b/>
          <w:color w:val="000000" w:themeColor="text1"/>
          <w:lang w:val="fr-CA"/>
        </w:rPr>
        <w:t>temps</w:t>
      </w:r>
    </w:p>
    <w:p w14:paraId="7AD9CDC6" w14:textId="77777777" w:rsidR="00975632" w:rsidRPr="00EF6301" w:rsidRDefault="00975632" w:rsidP="00EF6301">
      <w:pPr>
        <w:pStyle w:val="ListParagraph"/>
        <w:tabs>
          <w:tab w:val="left" w:pos="426"/>
        </w:tabs>
        <w:spacing w:before="11" w:line="276" w:lineRule="auto"/>
        <w:ind w:left="426" w:right="15" w:hanging="426"/>
        <w:rPr>
          <w:b/>
          <w:color w:val="000000" w:themeColor="text1"/>
          <w:sz w:val="24"/>
          <w:szCs w:val="24"/>
          <w:lang w:val="fr-CA"/>
        </w:rPr>
      </w:pPr>
    </w:p>
    <w:p w14:paraId="10B80CC9" w14:textId="07AE67C0" w:rsidR="00975632" w:rsidRPr="006C2428" w:rsidRDefault="00975632" w:rsidP="00307A87">
      <w:pPr>
        <w:pStyle w:val="BodyText"/>
        <w:tabs>
          <w:tab w:val="left" w:pos="426"/>
        </w:tabs>
        <w:spacing w:line="276" w:lineRule="auto"/>
        <w:ind w:left="426" w:right="15" w:hanging="426"/>
        <w:jc w:val="center"/>
        <w:rPr>
          <w:b/>
          <w:color w:val="000000" w:themeColor="text1"/>
          <w:sz w:val="28"/>
          <w:szCs w:val="28"/>
          <w:lang w:val="fr-CA"/>
        </w:rPr>
      </w:pPr>
      <w:r w:rsidRPr="006C2428">
        <w:rPr>
          <w:b/>
          <w:color w:val="000000" w:themeColor="text1"/>
          <w:sz w:val="28"/>
          <w:szCs w:val="28"/>
          <w:lang w:val="fr-CA"/>
        </w:rPr>
        <w:t>RÈGLEMENTS GÉNÉRAUX</w:t>
      </w:r>
    </w:p>
    <w:p w14:paraId="48CED46A" w14:textId="490762B5" w:rsidR="000F039F" w:rsidRPr="006C2428" w:rsidRDefault="000F039F" w:rsidP="00307A87">
      <w:pPr>
        <w:pStyle w:val="BodyText"/>
        <w:numPr>
          <w:ilvl w:val="0"/>
          <w:numId w:val="11"/>
        </w:numPr>
        <w:tabs>
          <w:tab w:val="left" w:pos="426"/>
        </w:tabs>
        <w:spacing w:line="276" w:lineRule="auto"/>
        <w:ind w:left="426" w:right="15" w:hanging="426"/>
        <w:rPr>
          <w:color w:val="000000" w:themeColor="text1"/>
          <w:lang w:val="fr-CA"/>
        </w:rPr>
      </w:pPr>
      <w:r w:rsidRPr="006C2428">
        <w:rPr>
          <w:color w:val="000000" w:themeColor="text1"/>
          <w:lang w:val="fr-CA"/>
        </w:rPr>
        <w:t>Ces règlements sont à titre indicatif; les surveillants-sauveteurs peuvent juger d’une réglementation supplémentaire si nécessaire</w:t>
      </w:r>
    </w:p>
    <w:p w14:paraId="594687FD" w14:textId="10A407AA" w:rsidR="00727EE4" w:rsidRPr="006C2428" w:rsidRDefault="000F039F" w:rsidP="00307A87">
      <w:pPr>
        <w:pStyle w:val="ListParagraph"/>
        <w:numPr>
          <w:ilvl w:val="0"/>
          <w:numId w:val="8"/>
        </w:numPr>
        <w:tabs>
          <w:tab w:val="left" w:pos="426"/>
          <w:tab w:val="left" w:pos="504"/>
        </w:tabs>
        <w:spacing w:before="67" w:after="23" w:line="276" w:lineRule="auto"/>
        <w:ind w:left="426" w:right="15" w:hanging="426"/>
        <w:rPr>
          <w:color w:val="000000" w:themeColor="text1"/>
          <w:lang w:val="fr-CA"/>
        </w:rPr>
      </w:pPr>
      <w:r w:rsidRPr="006C2428">
        <w:rPr>
          <w:color w:val="000000" w:themeColor="text1"/>
          <w:lang w:val="fr-CA"/>
        </w:rPr>
        <w:t xml:space="preserve">La </w:t>
      </w:r>
      <w:r w:rsidRPr="006C2428">
        <w:rPr>
          <w:b/>
          <w:i/>
          <w:color w:val="000000" w:themeColor="text1"/>
          <w:lang w:val="fr-CA"/>
        </w:rPr>
        <w:t xml:space="preserve">Piscine Lachine Ouest </w:t>
      </w:r>
      <w:r w:rsidRPr="006C2428">
        <w:rPr>
          <w:color w:val="000000" w:themeColor="text1"/>
          <w:lang w:val="fr-CA"/>
        </w:rPr>
        <w:t>décline toute responsabilité quant aux objets perdus ou</w:t>
      </w:r>
      <w:r w:rsidRPr="006C2428">
        <w:rPr>
          <w:color w:val="000000" w:themeColor="text1"/>
          <w:spacing w:val="-30"/>
          <w:lang w:val="fr-CA"/>
        </w:rPr>
        <w:t xml:space="preserve"> </w:t>
      </w:r>
      <w:r w:rsidRPr="006C2428">
        <w:rPr>
          <w:color w:val="000000" w:themeColor="text1"/>
          <w:lang w:val="fr-CA"/>
        </w:rPr>
        <w:t>volés</w:t>
      </w:r>
    </w:p>
    <w:p w14:paraId="058D160F" w14:textId="18CA8C09" w:rsidR="00EF6301" w:rsidRPr="006C2428" w:rsidRDefault="00EF6301" w:rsidP="00307A87">
      <w:pPr>
        <w:pStyle w:val="ListParagraph"/>
        <w:numPr>
          <w:ilvl w:val="0"/>
          <w:numId w:val="8"/>
        </w:numPr>
        <w:tabs>
          <w:tab w:val="left" w:pos="426"/>
          <w:tab w:val="left" w:pos="504"/>
        </w:tabs>
        <w:spacing w:before="67" w:after="23" w:line="276" w:lineRule="auto"/>
        <w:ind w:left="426" w:right="15" w:hanging="426"/>
        <w:rPr>
          <w:color w:val="000000" w:themeColor="text1"/>
          <w:lang w:val="fr-CA"/>
        </w:rPr>
      </w:pPr>
      <w:r w:rsidRPr="006C2428">
        <w:rPr>
          <w:color w:val="000000" w:themeColor="text1"/>
          <w:lang w:val="fr-CA"/>
        </w:rPr>
        <w:t>Les personnes ne se conformant pas à ces consignes peuvent être expulsées ou disciplinées selon les procédures d’intervention</w:t>
      </w:r>
    </w:p>
    <w:p w14:paraId="56288CA7" w14:textId="7CF37093" w:rsidR="00727EE4" w:rsidRPr="006C2428" w:rsidRDefault="00727EE4" w:rsidP="00307A87">
      <w:pPr>
        <w:pStyle w:val="ListParagraph"/>
        <w:numPr>
          <w:ilvl w:val="0"/>
          <w:numId w:val="8"/>
        </w:numPr>
        <w:tabs>
          <w:tab w:val="left" w:pos="426"/>
          <w:tab w:val="left" w:pos="504"/>
        </w:tabs>
        <w:spacing w:before="67" w:after="23" w:line="276" w:lineRule="auto"/>
        <w:ind w:left="426" w:right="15" w:hanging="426"/>
        <w:rPr>
          <w:color w:val="000000" w:themeColor="text1"/>
          <w:lang w:val="fr-CA"/>
        </w:rPr>
      </w:pPr>
      <w:r w:rsidRPr="006C2428">
        <w:rPr>
          <w:color w:val="000000" w:themeColor="text1"/>
          <w:lang w:val="fr-CA"/>
        </w:rPr>
        <w:t>Le nageur peut seulement entrer dans l’eau s’il</w:t>
      </w:r>
      <w:r w:rsidR="00EF6301" w:rsidRPr="006C2428">
        <w:rPr>
          <w:color w:val="000000" w:themeColor="text1"/>
          <w:lang w:val="fr-CA"/>
        </w:rPr>
        <w:t xml:space="preserve"> y a un sauveteur sur la chaise</w:t>
      </w:r>
    </w:p>
    <w:p w14:paraId="2A48090C" w14:textId="10D40EF3" w:rsidR="00727EE4" w:rsidRPr="006C2428" w:rsidRDefault="00727EE4" w:rsidP="00307A87">
      <w:pPr>
        <w:pStyle w:val="ListParagraph"/>
        <w:numPr>
          <w:ilvl w:val="0"/>
          <w:numId w:val="8"/>
        </w:numPr>
        <w:tabs>
          <w:tab w:val="left" w:pos="426"/>
          <w:tab w:val="left" w:pos="504"/>
        </w:tabs>
        <w:spacing w:before="67" w:after="23" w:line="276" w:lineRule="auto"/>
        <w:ind w:left="426" w:right="15" w:hanging="426"/>
        <w:rPr>
          <w:color w:val="000000" w:themeColor="text1"/>
          <w:lang w:val="fr-CA"/>
        </w:rPr>
      </w:pPr>
      <w:r w:rsidRPr="006C2428">
        <w:rPr>
          <w:color w:val="000000" w:themeColor="text1"/>
          <w:lang w:val="fr-CA"/>
        </w:rPr>
        <w:t>En tout temps, les baigneurs doivent se</w:t>
      </w:r>
      <w:r w:rsidR="00EF6301" w:rsidRPr="006C2428">
        <w:rPr>
          <w:color w:val="000000" w:themeColor="text1"/>
          <w:lang w:val="fr-CA"/>
        </w:rPr>
        <w:t xml:space="preserve"> comporter de façon sécuritaire</w:t>
      </w:r>
    </w:p>
    <w:p w14:paraId="424E6458" w14:textId="7EA85353" w:rsidR="00727EE4" w:rsidRPr="006C2428" w:rsidRDefault="00727EE4" w:rsidP="00307A87">
      <w:pPr>
        <w:pStyle w:val="ListParagraph"/>
        <w:numPr>
          <w:ilvl w:val="0"/>
          <w:numId w:val="8"/>
        </w:numPr>
        <w:tabs>
          <w:tab w:val="left" w:pos="426"/>
          <w:tab w:val="left" w:pos="504"/>
        </w:tabs>
        <w:spacing w:before="67" w:after="23" w:line="276" w:lineRule="auto"/>
        <w:ind w:left="426" w:right="15" w:hanging="426"/>
        <w:rPr>
          <w:color w:val="000000" w:themeColor="text1"/>
          <w:lang w:val="fr-CA"/>
        </w:rPr>
      </w:pPr>
      <w:r w:rsidRPr="006C2428">
        <w:rPr>
          <w:color w:val="000000" w:themeColor="text1"/>
          <w:lang w:val="fr-CA"/>
        </w:rPr>
        <w:t>Le nageur doit respecter les consignes a</w:t>
      </w:r>
      <w:r w:rsidR="00EF6301" w:rsidRPr="006C2428">
        <w:rPr>
          <w:color w:val="000000" w:themeColor="text1"/>
          <w:lang w:val="fr-CA"/>
        </w:rPr>
        <w:t>vec les cloches et les sifflets</w:t>
      </w:r>
    </w:p>
    <w:p w14:paraId="1001B31F" w14:textId="5B7451BE" w:rsidR="00727EE4" w:rsidRPr="006C2428" w:rsidRDefault="00727EE4" w:rsidP="00307A87">
      <w:pPr>
        <w:pStyle w:val="ListParagraph"/>
        <w:numPr>
          <w:ilvl w:val="0"/>
          <w:numId w:val="8"/>
        </w:numPr>
        <w:tabs>
          <w:tab w:val="left" w:pos="426"/>
          <w:tab w:val="left" w:pos="504"/>
        </w:tabs>
        <w:spacing w:before="67" w:after="23" w:line="276" w:lineRule="auto"/>
        <w:ind w:left="426" w:right="15" w:hanging="426"/>
        <w:rPr>
          <w:color w:val="000000" w:themeColor="text1"/>
          <w:lang w:val="fr-CA"/>
        </w:rPr>
      </w:pPr>
      <w:r w:rsidRPr="006C2428">
        <w:rPr>
          <w:color w:val="000000" w:themeColor="text1"/>
          <w:lang w:val="fr-CA"/>
        </w:rPr>
        <w:t>La douche est obligatoire avant la</w:t>
      </w:r>
      <w:r w:rsidR="00EF6301" w:rsidRPr="006C2428">
        <w:rPr>
          <w:color w:val="000000" w:themeColor="text1"/>
          <w:lang w:val="fr-CA"/>
        </w:rPr>
        <w:t xml:space="preserve"> baignade</w:t>
      </w:r>
    </w:p>
    <w:p w14:paraId="35B10D0D" w14:textId="77777777" w:rsidR="00EF6301" w:rsidRPr="006C2428" w:rsidRDefault="00EF6301" w:rsidP="00307A87">
      <w:pPr>
        <w:pStyle w:val="ListParagraph"/>
        <w:numPr>
          <w:ilvl w:val="0"/>
          <w:numId w:val="8"/>
        </w:numPr>
        <w:tabs>
          <w:tab w:val="left" w:pos="426"/>
          <w:tab w:val="left" w:pos="504"/>
        </w:tabs>
        <w:spacing w:before="66" w:after="23" w:line="276" w:lineRule="auto"/>
        <w:ind w:left="426" w:right="15" w:hanging="426"/>
        <w:rPr>
          <w:color w:val="000000" w:themeColor="text1"/>
          <w:lang w:val="fr-CA"/>
        </w:rPr>
      </w:pPr>
      <w:r w:rsidRPr="006C2428">
        <w:rPr>
          <w:color w:val="000000" w:themeColor="text1"/>
          <w:lang w:val="fr-CA"/>
        </w:rPr>
        <w:t xml:space="preserve">Le port </w:t>
      </w:r>
      <w:r w:rsidRPr="006C2428">
        <w:rPr>
          <w:lang w:val="fr-CA"/>
        </w:rPr>
        <w:t>d’un</w:t>
      </w:r>
      <w:r w:rsidRPr="006C2428">
        <w:rPr>
          <w:color w:val="000000" w:themeColor="text1"/>
          <w:lang w:val="fr-CA"/>
        </w:rPr>
        <w:t xml:space="preserve"> maillot de bain convenable est obligatoire</w:t>
      </w:r>
    </w:p>
    <w:p w14:paraId="28A3F5E3" w14:textId="2F566905" w:rsidR="00EF6301" w:rsidRPr="006C2428" w:rsidRDefault="00EF6301" w:rsidP="00307A87">
      <w:pPr>
        <w:pStyle w:val="ListParagraph"/>
        <w:numPr>
          <w:ilvl w:val="0"/>
          <w:numId w:val="8"/>
        </w:numPr>
        <w:tabs>
          <w:tab w:val="left" w:pos="426"/>
        </w:tabs>
        <w:spacing w:before="36" w:after="23" w:line="276" w:lineRule="auto"/>
        <w:ind w:left="426" w:right="15" w:hanging="426"/>
        <w:rPr>
          <w:color w:val="000000" w:themeColor="text1"/>
          <w:lang w:val="fr-CA"/>
        </w:rPr>
      </w:pPr>
      <w:r w:rsidRPr="006C2428">
        <w:rPr>
          <w:color w:val="000000" w:themeColor="text1"/>
          <w:lang w:val="fr-CA"/>
        </w:rPr>
        <w:t>Attacher les cheveux en chignon à l’aide d’un élastique est également accepté</w:t>
      </w:r>
    </w:p>
    <w:p w14:paraId="1CFA4A89" w14:textId="27388738" w:rsidR="00EF6301" w:rsidRPr="006C2428" w:rsidRDefault="00EF6301" w:rsidP="00307A87">
      <w:pPr>
        <w:pStyle w:val="ListParagraph"/>
        <w:numPr>
          <w:ilvl w:val="0"/>
          <w:numId w:val="8"/>
        </w:numPr>
        <w:tabs>
          <w:tab w:val="left" w:pos="426"/>
        </w:tabs>
        <w:spacing w:after="23" w:line="276" w:lineRule="auto"/>
        <w:ind w:left="426" w:right="15" w:hanging="426"/>
        <w:rPr>
          <w:color w:val="000000" w:themeColor="text1"/>
          <w:lang w:val="fr-CA"/>
        </w:rPr>
      </w:pPr>
      <w:r w:rsidRPr="006C2428">
        <w:rPr>
          <w:color w:val="000000" w:themeColor="text1"/>
          <w:lang w:val="fr-CA"/>
        </w:rPr>
        <w:t>Les bébés doivent obligatoirement porter une couche étanche à</w:t>
      </w:r>
      <w:r w:rsidRPr="006C2428">
        <w:rPr>
          <w:color w:val="000000" w:themeColor="text1"/>
          <w:spacing w:val="-5"/>
          <w:lang w:val="fr-CA"/>
        </w:rPr>
        <w:t xml:space="preserve"> </w:t>
      </w:r>
      <w:r w:rsidRPr="006C2428">
        <w:rPr>
          <w:color w:val="000000" w:themeColor="text1"/>
          <w:lang w:val="fr-CA"/>
        </w:rPr>
        <w:t>l'eau</w:t>
      </w:r>
    </w:p>
    <w:p w14:paraId="0DB5DE1F" w14:textId="77777777" w:rsidR="00EF6301" w:rsidRPr="006C2428" w:rsidRDefault="00975632" w:rsidP="00307A87">
      <w:pPr>
        <w:pStyle w:val="ListParagraph"/>
        <w:numPr>
          <w:ilvl w:val="0"/>
          <w:numId w:val="8"/>
        </w:numPr>
        <w:tabs>
          <w:tab w:val="left" w:pos="426"/>
          <w:tab w:val="left" w:pos="504"/>
        </w:tabs>
        <w:spacing w:before="66" w:after="23" w:line="276" w:lineRule="auto"/>
        <w:ind w:left="426" w:right="15" w:hanging="426"/>
        <w:rPr>
          <w:color w:val="000000" w:themeColor="text1"/>
          <w:lang w:val="fr-CA"/>
        </w:rPr>
      </w:pPr>
      <w:r w:rsidRPr="006C2428">
        <w:rPr>
          <w:color w:val="000000" w:themeColor="text1"/>
          <w:lang w:val="fr-CA"/>
        </w:rPr>
        <w:t>Les</w:t>
      </w:r>
      <w:r w:rsidRPr="006C2428">
        <w:rPr>
          <w:color w:val="000000" w:themeColor="text1"/>
          <w:spacing w:val="-3"/>
          <w:lang w:val="fr-CA"/>
        </w:rPr>
        <w:t xml:space="preserve"> </w:t>
      </w:r>
      <w:r w:rsidRPr="006C2428">
        <w:rPr>
          <w:color w:val="000000" w:themeColor="text1"/>
          <w:lang w:val="fr-CA"/>
        </w:rPr>
        <w:t>boissons</w:t>
      </w:r>
      <w:r w:rsidRPr="006C2428">
        <w:rPr>
          <w:color w:val="000000" w:themeColor="text1"/>
          <w:spacing w:val="-2"/>
          <w:lang w:val="fr-CA"/>
        </w:rPr>
        <w:t xml:space="preserve"> </w:t>
      </w:r>
      <w:r w:rsidRPr="006C2428">
        <w:rPr>
          <w:color w:val="000000" w:themeColor="text1"/>
          <w:lang w:val="fr-CA"/>
        </w:rPr>
        <w:t>alcoolisées,</w:t>
      </w:r>
      <w:r w:rsidRPr="006C2428">
        <w:rPr>
          <w:color w:val="000000" w:themeColor="text1"/>
          <w:spacing w:val="-5"/>
          <w:lang w:val="fr-CA"/>
        </w:rPr>
        <w:t xml:space="preserve"> </w:t>
      </w:r>
      <w:r w:rsidRPr="006C2428">
        <w:rPr>
          <w:color w:val="000000" w:themeColor="text1"/>
          <w:lang w:val="fr-CA"/>
        </w:rPr>
        <w:t>gomme</w:t>
      </w:r>
      <w:r w:rsidR="00787C6E" w:rsidRPr="006C2428">
        <w:rPr>
          <w:color w:val="000000" w:themeColor="text1"/>
          <w:lang w:val="fr-CA"/>
        </w:rPr>
        <w:t>s</w:t>
      </w:r>
      <w:r w:rsidRPr="006C2428">
        <w:rPr>
          <w:color w:val="000000" w:themeColor="text1"/>
          <w:lang w:val="fr-CA"/>
        </w:rPr>
        <w:t>,</w:t>
      </w:r>
      <w:r w:rsidRPr="006C2428">
        <w:rPr>
          <w:color w:val="000000" w:themeColor="text1"/>
          <w:spacing w:val="-4"/>
          <w:lang w:val="fr-CA"/>
        </w:rPr>
        <w:t xml:space="preserve"> </w:t>
      </w:r>
      <w:r w:rsidRPr="006C2428">
        <w:rPr>
          <w:color w:val="000000" w:themeColor="text1"/>
          <w:lang w:val="fr-CA"/>
        </w:rPr>
        <w:t>cigarettes,</w:t>
      </w:r>
      <w:r w:rsidRPr="006C2428">
        <w:rPr>
          <w:color w:val="000000" w:themeColor="text1"/>
          <w:spacing w:val="-4"/>
          <w:lang w:val="fr-CA"/>
        </w:rPr>
        <w:t xml:space="preserve"> </w:t>
      </w:r>
      <w:r w:rsidRPr="006C2428">
        <w:rPr>
          <w:color w:val="000000" w:themeColor="text1"/>
          <w:lang w:val="fr-CA"/>
        </w:rPr>
        <w:t>cannabis,</w:t>
      </w:r>
      <w:r w:rsidRPr="006C2428">
        <w:rPr>
          <w:color w:val="000000" w:themeColor="text1"/>
          <w:spacing w:val="-4"/>
          <w:lang w:val="fr-CA"/>
        </w:rPr>
        <w:t xml:space="preserve"> </w:t>
      </w:r>
      <w:r w:rsidRPr="006C2428">
        <w:rPr>
          <w:color w:val="000000" w:themeColor="text1"/>
          <w:lang w:val="fr-CA"/>
        </w:rPr>
        <w:t>vapoteuses</w:t>
      </w:r>
      <w:r w:rsidR="003C53E9" w:rsidRPr="006C2428">
        <w:rPr>
          <w:color w:val="000000" w:themeColor="text1"/>
          <w:lang w:val="fr-CA"/>
        </w:rPr>
        <w:t xml:space="preserve"> et contenant en verre</w:t>
      </w:r>
      <w:r w:rsidRPr="006C2428">
        <w:rPr>
          <w:color w:val="000000" w:themeColor="text1"/>
          <w:spacing w:val="-3"/>
          <w:lang w:val="fr-CA"/>
        </w:rPr>
        <w:t xml:space="preserve"> </w:t>
      </w:r>
      <w:r w:rsidRPr="006C2428">
        <w:rPr>
          <w:color w:val="000000" w:themeColor="text1"/>
          <w:lang w:val="fr-CA"/>
        </w:rPr>
        <w:t>sont</w:t>
      </w:r>
      <w:r w:rsidRPr="006C2428">
        <w:rPr>
          <w:color w:val="000000" w:themeColor="text1"/>
          <w:spacing w:val="-3"/>
          <w:lang w:val="fr-CA"/>
        </w:rPr>
        <w:t xml:space="preserve"> </w:t>
      </w:r>
      <w:r w:rsidR="00EF6301" w:rsidRPr="006C2428">
        <w:rPr>
          <w:color w:val="000000" w:themeColor="text1"/>
          <w:lang w:val="fr-CA"/>
        </w:rPr>
        <w:t>interdits</w:t>
      </w:r>
    </w:p>
    <w:p w14:paraId="0C9C6691" w14:textId="7E384494" w:rsidR="00307A87" w:rsidRPr="00123C87" w:rsidRDefault="00B368FC" w:rsidP="00307A87">
      <w:pPr>
        <w:pStyle w:val="ListParagraph"/>
        <w:numPr>
          <w:ilvl w:val="1"/>
          <w:numId w:val="8"/>
        </w:numPr>
        <w:tabs>
          <w:tab w:val="left" w:pos="426"/>
          <w:tab w:val="left" w:pos="504"/>
        </w:tabs>
        <w:spacing w:before="66" w:after="23" w:line="276" w:lineRule="auto"/>
        <w:ind w:right="15"/>
        <w:rPr>
          <w:color w:val="000000" w:themeColor="text1"/>
          <w:lang w:val="fr-CA"/>
        </w:rPr>
      </w:pPr>
      <w:r w:rsidRPr="006C2428">
        <w:rPr>
          <w:color w:val="000000" w:themeColor="text1"/>
          <w:lang w:val="fr-CA"/>
        </w:rPr>
        <w:t>Une personne ayant les facultés affaiblies se verra refuser l’accès à la</w:t>
      </w:r>
      <w:r w:rsidRPr="006C2428">
        <w:rPr>
          <w:color w:val="000000" w:themeColor="text1"/>
          <w:spacing w:val="-37"/>
          <w:lang w:val="fr-CA"/>
        </w:rPr>
        <w:t xml:space="preserve"> </w:t>
      </w:r>
      <w:r w:rsidR="00EF6301" w:rsidRPr="006C2428">
        <w:rPr>
          <w:color w:val="000000" w:themeColor="text1"/>
          <w:lang w:val="fr-CA"/>
        </w:rPr>
        <w:t>piscine</w:t>
      </w:r>
    </w:p>
    <w:p w14:paraId="67177BED" w14:textId="7996C209" w:rsidR="00307A87" w:rsidRPr="00123C87" w:rsidRDefault="00307A87" w:rsidP="00123C87">
      <w:pPr>
        <w:pStyle w:val="Default"/>
        <w:numPr>
          <w:ilvl w:val="0"/>
          <w:numId w:val="8"/>
        </w:numPr>
        <w:ind w:left="426" w:hanging="426"/>
        <w:rPr>
          <w:rFonts w:ascii="Arial" w:hAnsi="Arial" w:cs="Arial"/>
          <w:sz w:val="22"/>
          <w:szCs w:val="22"/>
          <w:lang w:val="fr-CA"/>
        </w:rPr>
      </w:pPr>
      <w:r w:rsidRPr="00123C87">
        <w:rPr>
          <w:rFonts w:ascii="Arial" w:hAnsi="Arial" w:cs="Arial"/>
          <w:sz w:val="22"/>
          <w:szCs w:val="22"/>
          <w:lang w:val="fr-CA"/>
        </w:rPr>
        <w:t>Il est interdit de plonger sauf dans la partie profonde d</w:t>
      </w:r>
      <w:r w:rsidR="00123C87" w:rsidRPr="00123C87">
        <w:rPr>
          <w:rFonts w:ascii="Arial" w:hAnsi="Arial" w:cs="Arial"/>
          <w:sz w:val="22"/>
          <w:szCs w:val="22"/>
          <w:lang w:val="fr-CA"/>
        </w:rPr>
        <w:t>e</w:t>
      </w:r>
      <w:r w:rsidR="00123C87">
        <w:rPr>
          <w:rFonts w:ascii="Arial" w:hAnsi="Arial" w:cs="Arial"/>
          <w:sz w:val="22"/>
          <w:szCs w:val="22"/>
          <w:lang w:val="fr-CA"/>
        </w:rPr>
        <w:t xml:space="preserve"> la piscine</w:t>
      </w:r>
      <w:r w:rsidR="00873AF4">
        <w:rPr>
          <w:rFonts w:ascii="Arial" w:hAnsi="Arial" w:cs="Arial"/>
          <w:sz w:val="22"/>
          <w:szCs w:val="22"/>
          <w:lang w:val="fr-CA"/>
        </w:rPr>
        <w:t>.</w:t>
      </w:r>
      <w:r w:rsidRPr="00123C87">
        <w:rPr>
          <w:rFonts w:ascii="Arial" w:hAnsi="Arial" w:cs="Arial"/>
          <w:sz w:val="22"/>
          <w:szCs w:val="22"/>
          <w:lang w:val="fr-CA"/>
        </w:rPr>
        <w:t xml:space="preserve"> </w:t>
      </w:r>
    </w:p>
    <w:p w14:paraId="10FCF22D" w14:textId="6574EE54" w:rsidR="00975632" w:rsidRPr="006C2428" w:rsidRDefault="00975632" w:rsidP="00EF6301">
      <w:pPr>
        <w:pStyle w:val="ListParagraph"/>
        <w:numPr>
          <w:ilvl w:val="0"/>
          <w:numId w:val="8"/>
        </w:numPr>
        <w:tabs>
          <w:tab w:val="left" w:pos="426"/>
        </w:tabs>
        <w:spacing w:after="23" w:line="276" w:lineRule="auto"/>
        <w:ind w:left="426" w:right="15" w:hanging="426"/>
        <w:rPr>
          <w:color w:val="000000" w:themeColor="text1"/>
          <w:lang w:val="fr-CA"/>
        </w:rPr>
      </w:pPr>
      <w:r w:rsidRPr="006C2428">
        <w:rPr>
          <w:color w:val="000000" w:themeColor="text1"/>
          <w:lang w:val="fr-CA"/>
        </w:rPr>
        <w:lastRenderedPageBreak/>
        <w:t>I</w:t>
      </w:r>
      <w:r w:rsidR="00787C6E" w:rsidRPr="006C2428">
        <w:rPr>
          <w:color w:val="000000" w:themeColor="text1"/>
          <w:lang w:val="fr-CA"/>
        </w:rPr>
        <w:t>l est i</w:t>
      </w:r>
      <w:r w:rsidRPr="006C2428">
        <w:rPr>
          <w:color w:val="000000" w:themeColor="text1"/>
          <w:lang w:val="fr-CA"/>
        </w:rPr>
        <w:t>nterdit de monter ou de sauter dans l’eau à partir des</w:t>
      </w:r>
      <w:r w:rsidRPr="006C2428">
        <w:rPr>
          <w:color w:val="000000" w:themeColor="text1"/>
          <w:spacing w:val="-14"/>
          <w:lang w:val="fr-CA"/>
        </w:rPr>
        <w:t xml:space="preserve"> </w:t>
      </w:r>
      <w:r w:rsidRPr="006C2428">
        <w:rPr>
          <w:color w:val="000000" w:themeColor="text1"/>
          <w:lang w:val="fr-CA"/>
        </w:rPr>
        <w:t>blocs</w:t>
      </w:r>
      <w:r w:rsidR="00EF6301" w:rsidRPr="006C2428">
        <w:rPr>
          <w:color w:val="000000" w:themeColor="text1"/>
          <w:lang w:val="fr-CA"/>
        </w:rPr>
        <w:t xml:space="preserve"> durant le bain libre</w:t>
      </w:r>
    </w:p>
    <w:p w14:paraId="52E35BAC" w14:textId="58EACCCE" w:rsidR="00975632" w:rsidRPr="006C2428" w:rsidRDefault="00975632" w:rsidP="00EF6301">
      <w:pPr>
        <w:pStyle w:val="ListParagraph"/>
        <w:numPr>
          <w:ilvl w:val="0"/>
          <w:numId w:val="8"/>
        </w:numPr>
        <w:tabs>
          <w:tab w:val="left" w:pos="426"/>
        </w:tabs>
        <w:spacing w:after="23" w:line="276" w:lineRule="auto"/>
        <w:ind w:left="426" w:right="15" w:hanging="426"/>
        <w:rPr>
          <w:color w:val="000000" w:themeColor="text1"/>
          <w:lang w:val="fr-CA"/>
        </w:rPr>
      </w:pPr>
      <w:r w:rsidRPr="006C2428">
        <w:rPr>
          <w:color w:val="000000" w:themeColor="text1"/>
          <w:lang w:val="fr-CA"/>
        </w:rPr>
        <w:t>Il est interdit de se donner un élan pour sauter, de faire des culbutes, des plongeons arrière ou renversés</w:t>
      </w:r>
      <w:r w:rsidR="00EF6301" w:rsidRPr="006C2428">
        <w:rPr>
          <w:color w:val="000000" w:themeColor="text1"/>
          <w:lang w:val="fr-CA"/>
        </w:rPr>
        <w:t>,</w:t>
      </w:r>
      <w:r w:rsidRPr="006C2428">
        <w:rPr>
          <w:color w:val="000000" w:themeColor="text1"/>
          <w:lang w:val="fr-CA"/>
        </w:rPr>
        <w:t xml:space="preserve"> sauf à partir des</w:t>
      </w:r>
      <w:r w:rsidRPr="006C2428">
        <w:rPr>
          <w:color w:val="000000" w:themeColor="text1"/>
          <w:spacing w:val="-24"/>
          <w:lang w:val="fr-CA"/>
        </w:rPr>
        <w:t xml:space="preserve"> </w:t>
      </w:r>
      <w:r w:rsidR="00EF6301" w:rsidRPr="006C2428">
        <w:rPr>
          <w:color w:val="000000" w:themeColor="text1"/>
          <w:lang w:val="fr-CA"/>
        </w:rPr>
        <w:t>tremplins</w:t>
      </w:r>
    </w:p>
    <w:p w14:paraId="7740BF94" w14:textId="534E9204" w:rsidR="00975632" w:rsidRPr="006C2428" w:rsidRDefault="00975632" w:rsidP="00EF6301">
      <w:pPr>
        <w:pStyle w:val="ListParagraph"/>
        <w:numPr>
          <w:ilvl w:val="0"/>
          <w:numId w:val="8"/>
        </w:numPr>
        <w:tabs>
          <w:tab w:val="left" w:pos="426"/>
        </w:tabs>
        <w:spacing w:after="23" w:line="276" w:lineRule="auto"/>
        <w:ind w:left="426" w:right="15" w:hanging="426"/>
        <w:rPr>
          <w:color w:val="000000" w:themeColor="text1"/>
          <w:lang w:val="fr-CA"/>
        </w:rPr>
      </w:pPr>
      <w:r w:rsidRPr="006C2428">
        <w:rPr>
          <w:color w:val="000000" w:themeColor="text1"/>
          <w:lang w:val="fr-CA"/>
        </w:rPr>
        <w:t>Il est interdit de courir, de pousser ou de se bousculer sur l'aire de la</w:t>
      </w:r>
      <w:r w:rsidRPr="006C2428">
        <w:rPr>
          <w:color w:val="000000" w:themeColor="text1"/>
          <w:spacing w:val="-17"/>
          <w:lang w:val="fr-CA"/>
        </w:rPr>
        <w:t xml:space="preserve"> </w:t>
      </w:r>
      <w:r w:rsidR="00EF6301" w:rsidRPr="006C2428">
        <w:rPr>
          <w:color w:val="000000" w:themeColor="text1"/>
          <w:lang w:val="fr-CA"/>
        </w:rPr>
        <w:t>piscine</w:t>
      </w:r>
    </w:p>
    <w:p w14:paraId="0A0298C4" w14:textId="1A1AD036" w:rsidR="00975632" w:rsidRPr="006C2428" w:rsidRDefault="00975632" w:rsidP="00EF6301">
      <w:pPr>
        <w:pStyle w:val="ListParagraph"/>
        <w:numPr>
          <w:ilvl w:val="0"/>
          <w:numId w:val="8"/>
        </w:numPr>
        <w:tabs>
          <w:tab w:val="left" w:pos="426"/>
        </w:tabs>
        <w:spacing w:before="36" w:after="23" w:line="276" w:lineRule="auto"/>
        <w:ind w:left="426" w:right="15" w:hanging="426"/>
        <w:rPr>
          <w:color w:val="000000" w:themeColor="text1"/>
          <w:lang w:val="fr-CA"/>
        </w:rPr>
      </w:pPr>
      <w:r w:rsidRPr="006C2428">
        <w:rPr>
          <w:color w:val="000000" w:themeColor="text1"/>
          <w:lang w:val="fr-CA"/>
        </w:rPr>
        <w:t>I</w:t>
      </w:r>
      <w:r w:rsidR="00787C6E" w:rsidRPr="006C2428">
        <w:rPr>
          <w:color w:val="000000" w:themeColor="text1"/>
          <w:lang w:val="fr-CA"/>
        </w:rPr>
        <w:t>l est i</w:t>
      </w:r>
      <w:r w:rsidRPr="006C2428">
        <w:rPr>
          <w:color w:val="000000" w:themeColor="text1"/>
          <w:lang w:val="fr-CA"/>
        </w:rPr>
        <w:t>nterdit de s’appuyer sur les</w:t>
      </w:r>
      <w:r w:rsidRPr="006C2428">
        <w:rPr>
          <w:color w:val="000000" w:themeColor="text1"/>
          <w:spacing w:val="-8"/>
          <w:lang w:val="fr-CA"/>
        </w:rPr>
        <w:t xml:space="preserve"> </w:t>
      </w:r>
      <w:r w:rsidR="00EF6301" w:rsidRPr="006C2428">
        <w:rPr>
          <w:color w:val="000000" w:themeColor="text1"/>
          <w:lang w:val="fr-CA"/>
        </w:rPr>
        <w:t>cordes</w:t>
      </w:r>
    </w:p>
    <w:p w14:paraId="02EFE1A8" w14:textId="5F662114" w:rsidR="00EF6301" w:rsidRPr="006C2428" w:rsidRDefault="00EF6301" w:rsidP="00EF6301">
      <w:pPr>
        <w:pStyle w:val="ListParagraph"/>
        <w:numPr>
          <w:ilvl w:val="0"/>
          <w:numId w:val="8"/>
        </w:numPr>
        <w:tabs>
          <w:tab w:val="left" w:pos="426"/>
        </w:tabs>
        <w:spacing w:before="2" w:after="23" w:line="276" w:lineRule="auto"/>
        <w:ind w:left="426" w:right="15" w:hanging="426"/>
        <w:rPr>
          <w:color w:val="000000" w:themeColor="text1"/>
          <w:lang w:val="fr-CA"/>
        </w:rPr>
      </w:pPr>
      <w:r w:rsidRPr="006C2428">
        <w:rPr>
          <w:color w:val="000000" w:themeColor="text1"/>
          <w:lang w:val="fr-CA"/>
        </w:rPr>
        <w:t>Il est interdit de cracher, d’uriner ou de se moucher dans la piscine</w:t>
      </w:r>
    </w:p>
    <w:p w14:paraId="36BBCEF9" w14:textId="0E74CB38" w:rsidR="00EF6301" w:rsidRPr="006C2428" w:rsidRDefault="00975632" w:rsidP="00EF6301">
      <w:pPr>
        <w:pStyle w:val="ListParagraph"/>
        <w:numPr>
          <w:ilvl w:val="0"/>
          <w:numId w:val="8"/>
        </w:numPr>
        <w:tabs>
          <w:tab w:val="left" w:pos="426"/>
        </w:tabs>
        <w:spacing w:before="2" w:after="23" w:line="276" w:lineRule="auto"/>
        <w:ind w:left="426" w:right="15" w:hanging="426"/>
        <w:rPr>
          <w:color w:val="000000" w:themeColor="text1"/>
          <w:lang w:val="fr-CA"/>
        </w:rPr>
      </w:pPr>
      <w:r w:rsidRPr="006C2428">
        <w:rPr>
          <w:color w:val="000000" w:themeColor="text1"/>
          <w:lang w:val="fr-CA"/>
        </w:rPr>
        <w:t>Tous les contenants de verre sont interdits</w:t>
      </w:r>
      <w:r w:rsidR="006C2428" w:rsidRPr="006C2428">
        <w:rPr>
          <w:color w:val="000000" w:themeColor="text1"/>
          <w:lang w:val="fr-CA"/>
        </w:rPr>
        <w:t xml:space="preserve"> et seuls les contenants de plastique d’eau sont permis autour de la piscine</w:t>
      </w:r>
    </w:p>
    <w:p w14:paraId="1D1B513D" w14:textId="11A95776" w:rsidR="000B75CB" w:rsidRPr="006C2428" w:rsidRDefault="00975632" w:rsidP="00EF6301">
      <w:pPr>
        <w:pStyle w:val="ListParagraph"/>
        <w:numPr>
          <w:ilvl w:val="0"/>
          <w:numId w:val="8"/>
        </w:numPr>
        <w:tabs>
          <w:tab w:val="left" w:pos="426"/>
        </w:tabs>
        <w:spacing w:before="2" w:after="23" w:line="276" w:lineRule="auto"/>
        <w:ind w:left="426" w:right="15" w:hanging="426"/>
        <w:rPr>
          <w:color w:val="000000" w:themeColor="text1"/>
          <w:lang w:val="fr-CA"/>
        </w:rPr>
      </w:pPr>
      <w:r w:rsidRPr="006C2428">
        <w:rPr>
          <w:color w:val="000000" w:themeColor="text1"/>
          <w:lang w:val="fr-CA"/>
        </w:rPr>
        <w:t xml:space="preserve">Il est permis de manger </w:t>
      </w:r>
      <w:r w:rsidRPr="006C2428">
        <w:rPr>
          <w:lang w:val="fr-CA"/>
        </w:rPr>
        <w:t xml:space="preserve">seulement sur </w:t>
      </w:r>
      <w:r w:rsidR="00356F39" w:rsidRPr="006C2428">
        <w:rPr>
          <w:lang w:val="fr-CA"/>
        </w:rPr>
        <w:t xml:space="preserve">la </w:t>
      </w:r>
      <w:r w:rsidR="001E6A15" w:rsidRPr="00873AF4">
        <w:rPr>
          <w:lang w:val="fr-CA"/>
        </w:rPr>
        <w:t>partie</w:t>
      </w:r>
      <w:r w:rsidRPr="006C2428">
        <w:rPr>
          <w:lang w:val="fr-CA"/>
        </w:rPr>
        <w:t xml:space="preserve"> gazon</w:t>
      </w:r>
      <w:r w:rsidR="00356F39" w:rsidRPr="006C2428">
        <w:rPr>
          <w:lang w:val="fr-CA"/>
        </w:rPr>
        <w:t>née du terrain</w:t>
      </w:r>
    </w:p>
    <w:p w14:paraId="648F4EDE" w14:textId="43E2DDAA" w:rsidR="000B75CB" w:rsidRPr="006C2428" w:rsidRDefault="000B75CB" w:rsidP="00EF6301">
      <w:pPr>
        <w:pStyle w:val="ListParagraph"/>
        <w:numPr>
          <w:ilvl w:val="0"/>
          <w:numId w:val="8"/>
        </w:numPr>
        <w:tabs>
          <w:tab w:val="left" w:pos="426"/>
        </w:tabs>
        <w:spacing w:before="2" w:after="23" w:line="276" w:lineRule="auto"/>
        <w:ind w:left="426" w:right="15" w:hanging="426"/>
        <w:rPr>
          <w:color w:val="000000" w:themeColor="text1"/>
          <w:lang w:val="fr-CA"/>
        </w:rPr>
      </w:pPr>
      <w:r w:rsidRPr="006C2428">
        <w:rPr>
          <w:color w:val="000000" w:themeColor="text1"/>
          <w:lang w:val="fr-CA"/>
        </w:rPr>
        <w:t>T</w:t>
      </w:r>
      <w:r w:rsidR="006C2428" w:rsidRPr="006C2428">
        <w:rPr>
          <w:color w:val="000000" w:themeColor="text1"/>
          <w:lang w:val="fr-CA"/>
        </w:rPr>
        <w:t xml:space="preserve">oute personne ayant une maladie </w:t>
      </w:r>
      <w:r w:rsidRPr="006C2428">
        <w:rPr>
          <w:color w:val="000000" w:themeColor="text1"/>
          <w:lang w:val="fr-CA"/>
        </w:rPr>
        <w:t>contagieus</w:t>
      </w:r>
      <w:r w:rsidR="00EF6301" w:rsidRPr="006C2428">
        <w:rPr>
          <w:color w:val="000000" w:themeColor="text1"/>
          <w:lang w:val="fr-CA"/>
        </w:rPr>
        <w:t>e doit s'abstenir de se baigner</w:t>
      </w:r>
    </w:p>
    <w:p w14:paraId="2B4D716E" w14:textId="3889713F" w:rsidR="00C845FC" w:rsidRPr="006C2428" w:rsidRDefault="00975632" w:rsidP="00EF6301">
      <w:pPr>
        <w:pStyle w:val="ListParagraph"/>
        <w:numPr>
          <w:ilvl w:val="0"/>
          <w:numId w:val="8"/>
        </w:numPr>
        <w:tabs>
          <w:tab w:val="left" w:pos="426"/>
        </w:tabs>
        <w:spacing w:before="37" w:after="23" w:line="276" w:lineRule="auto"/>
        <w:ind w:left="426" w:right="15" w:hanging="426"/>
        <w:rPr>
          <w:color w:val="000000" w:themeColor="text1"/>
          <w:lang w:val="fr-CA"/>
        </w:rPr>
      </w:pPr>
      <w:r w:rsidRPr="006C2428">
        <w:rPr>
          <w:color w:val="000000" w:themeColor="text1"/>
          <w:lang w:val="fr-CA"/>
        </w:rPr>
        <w:t xml:space="preserve">La pataugeoire est réservée aux </w:t>
      </w:r>
      <w:r w:rsidRPr="006C2428">
        <w:rPr>
          <w:lang w:val="fr-CA"/>
        </w:rPr>
        <w:t xml:space="preserve">enfants </w:t>
      </w:r>
      <w:r w:rsidR="00356F39" w:rsidRPr="006C2428">
        <w:rPr>
          <w:lang w:val="fr-CA"/>
        </w:rPr>
        <w:t>de</w:t>
      </w:r>
      <w:r w:rsidRPr="006C2428">
        <w:rPr>
          <w:lang w:val="fr-CA"/>
        </w:rPr>
        <w:t xml:space="preserve"> 5 ans </w:t>
      </w:r>
      <w:r w:rsidR="00356F39" w:rsidRPr="006C2428">
        <w:rPr>
          <w:lang w:val="fr-CA"/>
        </w:rPr>
        <w:t xml:space="preserve">et moins </w:t>
      </w:r>
      <w:r w:rsidRPr="006C2428">
        <w:rPr>
          <w:color w:val="000000" w:themeColor="text1"/>
          <w:lang w:val="fr-CA"/>
        </w:rPr>
        <w:t>et ils doivent</w:t>
      </w:r>
      <w:r w:rsidRPr="006C2428">
        <w:rPr>
          <w:color w:val="000000" w:themeColor="text1"/>
          <w:spacing w:val="-23"/>
          <w:lang w:val="fr-CA"/>
        </w:rPr>
        <w:t xml:space="preserve"> </w:t>
      </w:r>
      <w:r w:rsidRPr="006C2428">
        <w:rPr>
          <w:color w:val="000000" w:themeColor="text1"/>
          <w:lang w:val="fr-CA"/>
        </w:rPr>
        <w:t xml:space="preserve">être surveillés par un </w:t>
      </w:r>
      <w:r w:rsidR="00A83E7C" w:rsidRPr="006C2428">
        <w:rPr>
          <w:color w:val="000000" w:themeColor="text1"/>
          <w:lang w:val="fr-CA"/>
        </w:rPr>
        <w:t>adulte</w:t>
      </w:r>
      <w:r w:rsidR="001E6A15">
        <w:rPr>
          <w:color w:val="000000" w:themeColor="text1"/>
          <w:lang w:val="fr-CA"/>
        </w:rPr>
        <w:t xml:space="preserve">, </w:t>
      </w:r>
      <w:r w:rsidR="001E6A15" w:rsidRPr="00873AF4">
        <w:rPr>
          <w:color w:val="000000" w:themeColor="text1"/>
          <w:lang w:val="fr-CA"/>
        </w:rPr>
        <w:t>même en présence d’un sauveteur</w:t>
      </w:r>
      <w:r w:rsidR="001E6A15">
        <w:rPr>
          <w:color w:val="000000" w:themeColor="text1"/>
          <w:lang w:val="fr-CA"/>
        </w:rPr>
        <w:t xml:space="preserve">. </w:t>
      </w:r>
    </w:p>
    <w:p w14:paraId="5DA2BD27" w14:textId="77777777" w:rsidR="00EF6301" w:rsidRPr="006C2428" w:rsidRDefault="00C845FC" w:rsidP="00EF6301">
      <w:pPr>
        <w:pStyle w:val="ListParagraph"/>
        <w:numPr>
          <w:ilvl w:val="0"/>
          <w:numId w:val="8"/>
        </w:numPr>
        <w:tabs>
          <w:tab w:val="left" w:pos="426"/>
        </w:tabs>
        <w:spacing w:before="37" w:after="23" w:line="276" w:lineRule="auto"/>
        <w:ind w:left="426" w:right="15" w:hanging="426"/>
        <w:rPr>
          <w:color w:val="000000" w:themeColor="text1"/>
          <w:lang w:val="fr-CA"/>
        </w:rPr>
      </w:pPr>
      <w:r w:rsidRPr="006C2428">
        <w:rPr>
          <w:color w:val="000000" w:themeColor="text1"/>
          <w:lang w:val="fr-CA"/>
        </w:rPr>
        <w:t xml:space="preserve">Les aides à la flottaison pour enfants ne remplacent pas </w:t>
      </w:r>
      <w:r w:rsidR="00EF6301" w:rsidRPr="006C2428">
        <w:rPr>
          <w:color w:val="000000" w:themeColor="text1"/>
          <w:lang w:val="fr-CA"/>
        </w:rPr>
        <w:t>la surveillance d'un adulte</w:t>
      </w:r>
    </w:p>
    <w:p w14:paraId="1592BE13" w14:textId="4A4CE039" w:rsidR="00975632" w:rsidRPr="006C2428" w:rsidRDefault="00EF6301" w:rsidP="00123C87">
      <w:pPr>
        <w:pStyle w:val="ListParagraph"/>
        <w:numPr>
          <w:ilvl w:val="1"/>
          <w:numId w:val="8"/>
        </w:numPr>
        <w:tabs>
          <w:tab w:val="left" w:pos="426"/>
        </w:tabs>
        <w:spacing w:before="37" w:after="23" w:line="276" w:lineRule="auto"/>
        <w:ind w:right="15" w:hanging="306"/>
        <w:rPr>
          <w:color w:val="000000" w:themeColor="text1"/>
          <w:lang w:val="fr-CA"/>
        </w:rPr>
      </w:pPr>
      <w:r w:rsidRPr="006C2428">
        <w:rPr>
          <w:color w:val="000000" w:themeColor="text1"/>
          <w:lang w:val="fr-CA"/>
        </w:rPr>
        <w:t>E</w:t>
      </w:r>
      <w:r w:rsidR="00C845FC" w:rsidRPr="006C2428">
        <w:rPr>
          <w:color w:val="000000" w:themeColor="text1"/>
          <w:lang w:val="fr-CA"/>
        </w:rPr>
        <w:t xml:space="preserve">lles sont permises seulement lorsqu'il y a une surveillance adéquate de </w:t>
      </w:r>
      <w:r w:rsidRPr="006C2428">
        <w:rPr>
          <w:color w:val="000000" w:themeColor="text1"/>
          <w:lang w:val="fr-CA"/>
        </w:rPr>
        <w:t>l'enfant de la part de l'adulte</w:t>
      </w:r>
    </w:p>
    <w:p w14:paraId="538E7D26" w14:textId="77777777" w:rsidR="00EF6301" w:rsidRPr="00EF6301" w:rsidRDefault="00EF6301" w:rsidP="00EF6301">
      <w:pPr>
        <w:pStyle w:val="ListParagraph"/>
        <w:tabs>
          <w:tab w:val="left" w:pos="426"/>
        </w:tabs>
        <w:spacing w:before="37" w:after="23" w:line="276" w:lineRule="auto"/>
        <w:ind w:left="426" w:right="15" w:firstLine="0"/>
        <w:rPr>
          <w:color w:val="000000" w:themeColor="text1"/>
          <w:sz w:val="24"/>
          <w:szCs w:val="24"/>
          <w:lang w:val="fr-CA"/>
        </w:rPr>
      </w:pPr>
    </w:p>
    <w:p w14:paraId="39929D65" w14:textId="77777777" w:rsidR="00975632" w:rsidRPr="006C2428" w:rsidRDefault="00975632" w:rsidP="00EF6301">
      <w:pPr>
        <w:pStyle w:val="Heading1"/>
        <w:tabs>
          <w:tab w:val="left" w:pos="426"/>
        </w:tabs>
        <w:spacing w:before="81" w:line="276" w:lineRule="auto"/>
        <w:ind w:left="426" w:right="15" w:hanging="426"/>
        <w:jc w:val="center"/>
        <w:rPr>
          <w:color w:val="000000" w:themeColor="text1"/>
          <w:sz w:val="28"/>
          <w:szCs w:val="28"/>
        </w:rPr>
      </w:pPr>
      <w:r w:rsidRPr="006C2428">
        <w:rPr>
          <w:color w:val="000000" w:themeColor="text1"/>
          <w:sz w:val="28"/>
          <w:szCs w:val="28"/>
        </w:rPr>
        <w:t>ADMISSION DES ENFANTS SEULS</w:t>
      </w:r>
    </w:p>
    <w:p w14:paraId="48ACF1E6" w14:textId="23046493" w:rsidR="00975632" w:rsidRPr="006C2428" w:rsidRDefault="00975632" w:rsidP="00EF6301">
      <w:pPr>
        <w:pStyle w:val="ListParagraph"/>
        <w:numPr>
          <w:ilvl w:val="0"/>
          <w:numId w:val="9"/>
        </w:numPr>
        <w:tabs>
          <w:tab w:val="left" w:pos="426"/>
        </w:tabs>
        <w:spacing w:line="276" w:lineRule="auto"/>
        <w:ind w:left="426" w:right="15" w:hanging="426"/>
        <w:rPr>
          <w:color w:val="000000" w:themeColor="text1"/>
          <w:lang w:val="fr-CA"/>
        </w:rPr>
      </w:pPr>
      <w:bookmarkStart w:id="0" w:name="_GoBack"/>
      <w:bookmarkEnd w:id="0"/>
      <w:r w:rsidRPr="006C2428">
        <w:rPr>
          <w:color w:val="000000" w:themeColor="text1"/>
          <w:lang w:val="fr-CA"/>
        </w:rPr>
        <w:t>Les enfants de moins de 12 ans doivent être accompagnés d’une personne de 14 ans et</w:t>
      </w:r>
      <w:r w:rsidRPr="006C2428">
        <w:rPr>
          <w:color w:val="000000" w:themeColor="text1"/>
          <w:spacing w:val="-4"/>
          <w:lang w:val="fr-CA"/>
        </w:rPr>
        <w:t xml:space="preserve"> </w:t>
      </w:r>
      <w:r w:rsidR="006C2428" w:rsidRPr="006C2428">
        <w:rPr>
          <w:color w:val="000000" w:themeColor="text1"/>
          <w:lang w:val="fr-CA"/>
        </w:rPr>
        <w:t>plus</w:t>
      </w:r>
      <w:r w:rsidRPr="006C2428">
        <w:rPr>
          <w:color w:val="000000" w:themeColor="text1"/>
          <w:lang w:val="fr-CA"/>
        </w:rPr>
        <w:t xml:space="preserve"> </w:t>
      </w:r>
    </w:p>
    <w:p w14:paraId="2DC8E5F7" w14:textId="2D5BE2BB" w:rsidR="00975632" w:rsidRPr="006C2428" w:rsidRDefault="00975632" w:rsidP="00EF6301">
      <w:pPr>
        <w:pStyle w:val="ListParagraph"/>
        <w:numPr>
          <w:ilvl w:val="0"/>
          <w:numId w:val="9"/>
        </w:numPr>
        <w:tabs>
          <w:tab w:val="left" w:pos="426"/>
        </w:tabs>
        <w:spacing w:line="276" w:lineRule="auto"/>
        <w:ind w:left="426" w:right="15" w:hanging="426"/>
        <w:rPr>
          <w:color w:val="000000" w:themeColor="text1"/>
          <w:lang w:val="fr-CA"/>
        </w:rPr>
      </w:pPr>
      <w:r w:rsidRPr="006C2428">
        <w:rPr>
          <w:color w:val="000000" w:themeColor="text1"/>
          <w:lang w:val="fr-CA"/>
        </w:rPr>
        <w:t>Les enfants de 8 ans et moins et les enfants qui n’ont pas réussi le test de natation</w:t>
      </w:r>
      <w:r w:rsidRPr="006C2428">
        <w:rPr>
          <w:b/>
          <w:color w:val="000000" w:themeColor="text1"/>
          <w:lang w:val="fr-CA"/>
        </w:rPr>
        <w:t xml:space="preserve"> </w:t>
      </w:r>
      <w:r w:rsidRPr="006C2428">
        <w:rPr>
          <w:color w:val="000000" w:themeColor="text1"/>
          <w:lang w:val="fr-CA"/>
        </w:rPr>
        <w:t>doivent être accompagnés</w:t>
      </w:r>
      <w:r w:rsidRPr="006C2428">
        <w:rPr>
          <w:color w:val="000000" w:themeColor="text1"/>
          <w:spacing w:val="-4"/>
          <w:lang w:val="fr-CA"/>
        </w:rPr>
        <w:t xml:space="preserve"> </w:t>
      </w:r>
      <w:r w:rsidRPr="006C2428">
        <w:rPr>
          <w:color w:val="000000" w:themeColor="text1"/>
          <w:lang w:val="fr-CA"/>
        </w:rPr>
        <w:t>ou</w:t>
      </w:r>
      <w:r w:rsidRPr="006C2428">
        <w:rPr>
          <w:color w:val="000000" w:themeColor="text1"/>
          <w:spacing w:val="-3"/>
          <w:lang w:val="fr-CA"/>
        </w:rPr>
        <w:t xml:space="preserve"> </w:t>
      </w:r>
      <w:r w:rsidRPr="006C2428">
        <w:rPr>
          <w:color w:val="000000" w:themeColor="text1"/>
          <w:lang w:val="fr-CA"/>
        </w:rPr>
        <w:t>porter</w:t>
      </w:r>
      <w:r w:rsidRPr="006C2428">
        <w:rPr>
          <w:color w:val="000000" w:themeColor="text1"/>
          <w:spacing w:val="-5"/>
          <w:lang w:val="fr-CA"/>
        </w:rPr>
        <w:t xml:space="preserve"> </w:t>
      </w:r>
      <w:r w:rsidRPr="006C2428">
        <w:rPr>
          <w:color w:val="000000" w:themeColor="text1"/>
          <w:lang w:val="fr-CA"/>
        </w:rPr>
        <w:t>une</w:t>
      </w:r>
      <w:r w:rsidRPr="006C2428">
        <w:rPr>
          <w:color w:val="000000" w:themeColor="text1"/>
          <w:spacing w:val="-5"/>
          <w:lang w:val="fr-CA"/>
        </w:rPr>
        <w:t xml:space="preserve"> </w:t>
      </w:r>
      <w:r w:rsidRPr="006C2428">
        <w:rPr>
          <w:color w:val="000000" w:themeColor="text1"/>
          <w:lang w:val="fr-CA"/>
        </w:rPr>
        <w:t>veste</w:t>
      </w:r>
      <w:r w:rsidRPr="006C2428">
        <w:rPr>
          <w:color w:val="000000" w:themeColor="text1"/>
          <w:spacing w:val="-4"/>
          <w:lang w:val="fr-CA"/>
        </w:rPr>
        <w:t xml:space="preserve"> </w:t>
      </w:r>
      <w:r w:rsidRPr="006C2428">
        <w:rPr>
          <w:color w:val="000000" w:themeColor="text1"/>
          <w:lang w:val="fr-CA"/>
        </w:rPr>
        <w:t>de</w:t>
      </w:r>
      <w:r w:rsidRPr="006C2428">
        <w:rPr>
          <w:color w:val="000000" w:themeColor="text1"/>
          <w:spacing w:val="-5"/>
          <w:lang w:val="fr-CA"/>
        </w:rPr>
        <w:t xml:space="preserve"> </w:t>
      </w:r>
      <w:r w:rsidR="006C2428" w:rsidRPr="006C2428">
        <w:rPr>
          <w:color w:val="000000" w:themeColor="text1"/>
          <w:lang w:val="fr-CA"/>
        </w:rPr>
        <w:t>sauvetage</w:t>
      </w:r>
    </w:p>
    <w:p w14:paraId="7CDE8221" w14:textId="77777777" w:rsidR="00975632" w:rsidRPr="00EF6301" w:rsidRDefault="00975632" w:rsidP="00EF6301">
      <w:pPr>
        <w:pStyle w:val="BodyText"/>
        <w:tabs>
          <w:tab w:val="left" w:pos="426"/>
        </w:tabs>
        <w:spacing w:line="276" w:lineRule="auto"/>
        <w:ind w:left="426" w:right="15" w:hanging="426"/>
        <w:rPr>
          <w:color w:val="000000" w:themeColor="text1"/>
          <w:sz w:val="24"/>
          <w:szCs w:val="24"/>
          <w:lang w:val="fr-CA"/>
        </w:rPr>
      </w:pPr>
    </w:p>
    <w:p w14:paraId="7F33200C" w14:textId="77777777" w:rsidR="00975632" w:rsidRPr="006C2428" w:rsidRDefault="00975632" w:rsidP="00EF6301">
      <w:pPr>
        <w:pStyle w:val="Heading1"/>
        <w:tabs>
          <w:tab w:val="left" w:pos="426"/>
        </w:tabs>
        <w:spacing w:line="276" w:lineRule="auto"/>
        <w:ind w:left="426" w:right="15" w:hanging="426"/>
        <w:jc w:val="center"/>
        <w:rPr>
          <w:color w:val="000000" w:themeColor="text1"/>
          <w:sz w:val="28"/>
          <w:szCs w:val="28"/>
          <w:lang w:val="fr-CA"/>
        </w:rPr>
      </w:pPr>
      <w:r w:rsidRPr="006C2428">
        <w:rPr>
          <w:color w:val="000000" w:themeColor="text1"/>
          <w:sz w:val="28"/>
          <w:szCs w:val="28"/>
          <w:lang w:val="fr-CA"/>
        </w:rPr>
        <w:t>RÈGLEMENTS DANS LA PARTIE CREUSE DE LA PISCINE</w:t>
      </w:r>
    </w:p>
    <w:p w14:paraId="67617A7F" w14:textId="587280FC" w:rsidR="00975632" w:rsidRPr="006C2428" w:rsidRDefault="00975632" w:rsidP="00307A87">
      <w:pPr>
        <w:pStyle w:val="ListParagraph"/>
        <w:numPr>
          <w:ilvl w:val="0"/>
          <w:numId w:val="10"/>
        </w:numPr>
        <w:tabs>
          <w:tab w:val="left" w:pos="426"/>
          <w:tab w:val="left" w:pos="504"/>
        </w:tabs>
        <w:spacing w:line="276" w:lineRule="auto"/>
        <w:ind w:left="426" w:right="15" w:hanging="426"/>
        <w:rPr>
          <w:color w:val="000000" w:themeColor="text1"/>
          <w:lang w:val="fr-CA"/>
        </w:rPr>
      </w:pPr>
      <w:r w:rsidRPr="006C2428">
        <w:rPr>
          <w:color w:val="000000" w:themeColor="text1"/>
          <w:lang w:val="fr-CA"/>
        </w:rPr>
        <w:t>Une personne à la fois sur le</w:t>
      </w:r>
      <w:r w:rsidRPr="006C2428">
        <w:rPr>
          <w:color w:val="000000" w:themeColor="text1"/>
          <w:spacing w:val="-13"/>
          <w:lang w:val="fr-CA"/>
        </w:rPr>
        <w:t xml:space="preserve"> </w:t>
      </w:r>
      <w:r w:rsidR="006C2428" w:rsidRPr="006C2428">
        <w:rPr>
          <w:color w:val="000000" w:themeColor="text1"/>
          <w:lang w:val="fr-CA"/>
        </w:rPr>
        <w:t>tremplin</w:t>
      </w:r>
    </w:p>
    <w:p w14:paraId="21A54A02" w14:textId="0FA1BBD3" w:rsidR="00975632" w:rsidRPr="006C2428" w:rsidRDefault="00975632" w:rsidP="00307A87">
      <w:pPr>
        <w:pStyle w:val="ListParagraph"/>
        <w:numPr>
          <w:ilvl w:val="0"/>
          <w:numId w:val="10"/>
        </w:numPr>
        <w:tabs>
          <w:tab w:val="left" w:pos="426"/>
          <w:tab w:val="left" w:pos="504"/>
        </w:tabs>
        <w:spacing w:line="276" w:lineRule="auto"/>
        <w:ind w:left="426" w:right="15" w:hanging="426"/>
        <w:rPr>
          <w:color w:val="000000" w:themeColor="text1"/>
          <w:lang w:val="fr-CA"/>
        </w:rPr>
      </w:pPr>
      <w:r w:rsidRPr="006C2428">
        <w:rPr>
          <w:color w:val="000000" w:themeColor="text1"/>
          <w:lang w:val="fr-CA"/>
        </w:rPr>
        <w:t xml:space="preserve">Le nageur doit faire la file et peut monter sur le tremplin </w:t>
      </w:r>
      <w:r w:rsidR="00356F39" w:rsidRPr="006C2428">
        <w:rPr>
          <w:lang w:val="fr-CA"/>
        </w:rPr>
        <w:t>seulement</w:t>
      </w:r>
      <w:r w:rsidRPr="006C2428">
        <w:rPr>
          <w:lang w:val="fr-CA"/>
        </w:rPr>
        <w:t xml:space="preserve"> lorsque le nageur </w:t>
      </w:r>
      <w:r w:rsidR="00356F39" w:rsidRPr="006C2428">
        <w:rPr>
          <w:lang w:val="fr-CA"/>
        </w:rPr>
        <w:t>précéd</w:t>
      </w:r>
      <w:r w:rsidR="00787C6E" w:rsidRPr="006C2428">
        <w:rPr>
          <w:lang w:val="fr-CA"/>
        </w:rPr>
        <w:t>e</w:t>
      </w:r>
      <w:r w:rsidR="00356F39" w:rsidRPr="006C2428">
        <w:rPr>
          <w:lang w:val="fr-CA"/>
        </w:rPr>
        <w:t>nt a sauté</w:t>
      </w:r>
    </w:p>
    <w:p w14:paraId="5D14E978" w14:textId="42594C61" w:rsidR="00975632" w:rsidRPr="006C2428" w:rsidRDefault="00975632" w:rsidP="00307A87">
      <w:pPr>
        <w:pStyle w:val="ListParagraph"/>
        <w:numPr>
          <w:ilvl w:val="0"/>
          <w:numId w:val="10"/>
        </w:numPr>
        <w:tabs>
          <w:tab w:val="left" w:pos="426"/>
          <w:tab w:val="left" w:pos="504"/>
        </w:tabs>
        <w:spacing w:line="276" w:lineRule="auto"/>
        <w:ind w:left="426" w:right="15" w:hanging="426"/>
        <w:rPr>
          <w:color w:val="000000" w:themeColor="text1"/>
          <w:lang w:val="fr-CA"/>
        </w:rPr>
      </w:pPr>
      <w:r w:rsidRPr="006C2428">
        <w:rPr>
          <w:color w:val="000000" w:themeColor="text1"/>
          <w:lang w:val="fr-CA"/>
        </w:rPr>
        <w:t>Interdiction de sauter vers le</w:t>
      </w:r>
      <w:r w:rsidRPr="006C2428">
        <w:rPr>
          <w:color w:val="000000" w:themeColor="text1"/>
          <w:spacing w:val="-7"/>
          <w:lang w:val="fr-CA"/>
        </w:rPr>
        <w:t xml:space="preserve"> </w:t>
      </w:r>
      <w:r w:rsidR="006C2428" w:rsidRPr="006C2428">
        <w:rPr>
          <w:color w:val="000000" w:themeColor="text1"/>
          <w:lang w:val="fr-CA"/>
        </w:rPr>
        <w:t>mur</w:t>
      </w:r>
    </w:p>
    <w:p w14:paraId="064D8A06" w14:textId="61A86E67" w:rsidR="00975632" w:rsidRPr="006C2428" w:rsidRDefault="00975632" w:rsidP="00307A87">
      <w:pPr>
        <w:pStyle w:val="ListParagraph"/>
        <w:numPr>
          <w:ilvl w:val="0"/>
          <w:numId w:val="10"/>
        </w:numPr>
        <w:tabs>
          <w:tab w:val="left" w:pos="426"/>
          <w:tab w:val="left" w:pos="504"/>
        </w:tabs>
        <w:spacing w:line="276" w:lineRule="auto"/>
        <w:ind w:left="426" w:right="15" w:hanging="426"/>
        <w:rPr>
          <w:color w:val="000000" w:themeColor="text1"/>
          <w:lang w:val="fr-CA"/>
        </w:rPr>
      </w:pPr>
      <w:r w:rsidRPr="006C2428">
        <w:rPr>
          <w:color w:val="000000" w:themeColor="text1"/>
          <w:lang w:val="fr-CA"/>
        </w:rPr>
        <w:t>Interdiction de passer sous les cordes pour accéder</w:t>
      </w:r>
      <w:r w:rsidR="00356F39" w:rsidRPr="006C2428">
        <w:rPr>
          <w:color w:val="000000" w:themeColor="text1"/>
          <w:lang w:val="fr-CA"/>
        </w:rPr>
        <w:t xml:space="preserve"> à</w:t>
      </w:r>
      <w:r w:rsidRPr="006C2428">
        <w:rPr>
          <w:color w:val="000000" w:themeColor="text1"/>
          <w:lang w:val="fr-CA"/>
        </w:rPr>
        <w:t xml:space="preserve"> l’autre côté de la</w:t>
      </w:r>
      <w:r w:rsidRPr="006C2428">
        <w:rPr>
          <w:color w:val="000000" w:themeColor="text1"/>
          <w:spacing w:val="-26"/>
          <w:lang w:val="fr-CA"/>
        </w:rPr>
        <w:t xml:space="preserve"> </w:t>
      </w:r>
      <w:r w:rsidRPr="006C2428">
        <w:rPr>
          <w:color w:val="000000" w:themeColor="text1"/>
          <w:lang w:val="fr-CA"/>
        </w:rPr>
        <w:t>piscine</w:t>
      </w:r>
    </w:p>
    <w:p w14:paraId="67B4AB18" w14:textId="711FA483" w:rsidR="00975632" w:rsidRPr="006C2428" w:rsidRDefault="00787C6E" w:rsidP="00307A87">
      <w:pPr>
        <w:pStyle w:val="ListParagraph"/>
        <w:numPr>
          <w:ilvl w:val="0"/>
          <w:numId w:val="10"/>
        </w:numPr>
        <w:tabs>
          <w:tab w:val="left" w:pos="426"/>
          <w:tab w:val="left" w:pos="504"/>
        </w:tabs>
        <w:spacing w:line="276" w:lineRule="auto"/>
        <w:ind w:left="426" w:right="15" w:hanging="426"/>
        <w:rPr>
          <w:color w:val="000000" w:themeColor="text1"/>
          <w:lang w:val="fr-CA"/>
        </w:rPr>
      </w:pPr>
      <w:r w:rsidRPr="006C2428">
        <w:rPr>
          <w:color w:val="000000" w:themeColor="text1"/>
          <w:lang w:val="fr-CA"/>
        </w:rPr>
        <w:t>Le nageur d</w:t>
      </w:r>
      <w:r w:rsidR="00975632" w:rsidRPr="006C2428">
        <w:rPr>
          <w:color w:val="000000" w:themeColor="text1"/>
          <w:lang w:val="fr-CA"/>
        </w:rPr>
        <w:t xml:space="preserve">oit </w:t>
      </w:r>
      <w:r w:rsidRPr="006C2428">
        <w:rPr>
          <w:color w:val="000000" w:themeColor="text1"/>
          <w:lang w:val="fr-CA"/>
        </w:rPr>
        <w:t>utiliser</w:t>
      </w:r>
      <w:r w:rsidR="00975632" w:rsidRPr="006C2428">
        <w:rPr>
          <w:color w:val="000000" w:themeColor="text1"/>
          <w:lang w:val="fr-CA"/>
        </w:rPr>
        <w:t xml:space="preserve"> l’échelle</w:t>
      </w:r>
      <w:r w:rsidR="00C52BD9" w:rsidRPr="006C2428">
        <w:rPr>
          <w:color w:val="000000" w:themeColor="text1"/>
          <w:lang w:val="fr-CA"/>
        </w:rPr>
        <w:t xml:space="preserve"> qui est</w:t>
      </w:r>
      <w:r w:rsidR="00975632" w:rsidRPr="006C2428">
        <w:rPr>
          <w:color w:val="000000" w:themeColor="text1"/>
          <w:lang w:val="fr-CA"/>
        </w:rPr>
        <w:t xml:space="preserve"> l</w:t>
      </w:r>
      <w:r w:rsidRPr="006C2428">
        <w:rPr>
          <w:color w:val="000000" w:themeColor="text1"/>
          <w:lang w:val="fr-CA"/>
        </w:rPr>
        <w:t>a</w:t>
      </w:r>
      <w:r w:rsidR="00975632" w:rsidRPr="006C2428">
        <w:rPr>
          <w:color w:val="000000" w:themeColor="text1"/>
          <w:lang w:val="fr-CA"/>
        </w:rPr>
        <w:t xml:space="preserve"> plus près de son</w:t>
      </w:r>
      <w:r w:rsidR="00975632" w:rsidRPr="006C2428">
        <w:rPr>
          <w:color w:val="000000" w:themeColor="text1"/>
          <w:spacing w:val="-6"/>
          <w:lang w:val="fr-CA"/>
        </w:rPr>
        <w:t xml:space="preserve"> </w:t>
      </w:r>
      <w:r w:rsidR="00975632" w:rsidRPr="006C2428">
        <w:rPr>
          <w:color w:val="000000" w:themeColor="text1"/>
          <w:lang w:val="fr-CA"/>
        </w:rPr>
        <w:t>tremplin</w:t>
      </w:r>
    </w:p>
    <w:p w14:paraId="0B895126" w14:textId="3D77993E" w:rsidR="00C845FC" w:rsidRPr="006C2428" w:rsidRDefault="00975632" w:rsidP="00307A87">
      <w:pPr>
        <w:pStyle w:val="ListParagraph"/>
        <w:numPr>
          <w:ilvl w:val="0"/>
          <w:numId w:val="10"/>
        </w:numPr>
        <w:tabs>
          <w:tab w:val="left" w:pos="426"/>
          <w:tab w:val="left" w:pos="504"/>
        </w:tabs>
        <w:spacing w:line="276" w:lineRule="auto"/>
        <w:ind w:left="426" w:right="15" w:hanging="426"/>
        <w:rPr>
          <w:color w:val="000000" w:themeColor="text1"/>
          <w:lang w:val="fr-CA"/>
        </w:rPr>
      </w:pPr>
      <w:r w:rsidRPr="006C2428">
        <w:rPr>
          <w:color w:val="000000" w:themeColor="text1"/>
          <w:lang w:val="fr-CA"/>
        </w:rPr>
        <w:t>Seul</w:t>
      </w:r>
      <w:r w:rsidR="00787C6E" w:rsidRPr="006C2428">
        <w:rPr>
          <w:color w:val="000000" w:themeColor="text1"/>
          <w:lang w:val="fr-CA"/>
        </w:rPr>
        <w:t>s</w:t>
      </w:r>
      <w:r w:rsidRPr="006C2428">
        <w:rPr>
          <w:color w:val="000000" w:themeColor="text1"/>
          <w:lang w:val="fr-CA"/>
        </w:rPr>
        <w:t xml:space="preserve"> les enfants qui ont </w:t>
      </w:r>
      <w:r w:rsidR="00787C6E" w:rsidRPr="006C2428">
        <w:rPr>
          <w:color w:val="000000" w:themeColor="text1"/>
          <w:lang w:val="fr-CA"/>
        </w:rPr>
        <w:t>réussi</w:t>
      </w:r>
      <w:r w:rsidRPr="006C2428">
        <w:rPr>
          <w:color w:val="000000" w:themeColor="text1"/>
          <w:lang w:val="fr-CA"/>
        </w:rPr>
        <w:t xml:space="preserve"> le test de natation peuvent sauter du</w:t>
      </w:r>
      <w:r w:rsidRPr="006C2428">
        <w:rPr>
          <w:color w:val="000000" w:themeColor="text1"/>
          <w:spacing w:val="-18"/>
          <w:lang w:val="fr-CA"/>
        </w:rPr>
        <w:t xml:space="preserve"> </w:t>
      </w:r>
      <w:r w:rsidR="006C2428" w:rsidRPr="006C2428">
        <w:rPr>
          <w:color w:val="000000" w:themeColor="text1"/>
          <w:lang w:val="fr-CA"/>
        </w:rPr>
        <w:t>tremplin</w:t>
      </w:r>
    </w:p>
    <w:p w14:paraId="799DF7AF" w14:textId="6DDEDE8C" w:rsidR="00C845FC" w:rsidRPr="006C2428" w:rsidRDefault="00C845FC" w:rsidP="00307A87">
      <w:pPr>
        <w:pStyle w:val="ListParagraph"/>
        <w:numPr>
          <w:ilvl w:val="0"/>
          <w:numId w:val="10"/>
        </w:numPr>
        <w:tabs>
          <w:tab w:val="left" w:pos="426"/>
          <w:tab w:val="left" w:pos="504"/>
        </w:tabs>
        <w:spacing w:line="276" w:lineRule="auto"/>
        <w:ind w:left="426" w:right="15" w:hanging="426"/>
        <w:rPr>
          <w:color w:val="000000" w:themeColor="text1"/>
          <w:lang w:val="fr-CA"/>
        </w:rPr>
      </w:pPr>
      <w:r w:rsidRPr="006C2428">
        <w:rPr>
          <w:color w:val="000000" w:themeColor="text1"/>
          <w:lang w:val="fr-CA"/>
        </w:rPr>
        <w:t xml:space="preserve">Les non-nageurs n'ont pas accès à la partie profonde ni à </w:t>
      </w:r>
      <w:r w:rsidR="006C2428" w:rsidRPr="006C2428">
        <w:rPr>
          <w:color w:val="000000" w:themeColor="text1"/>
          <w:lang w:val="fr-CA"/>
        </w:rPr>
        <w:t>la partie de 1.5m de profondeur</w:t>
      </w:r>
    </w:p>
    <w:p w14:paraId="1914AA49" w14:textId="40A0203A" w:rsidR="00975632" w:rsidRPr="006C2428" w:rsidRDefault="00975632" w:rsidP="006C2428">
      <w:pPr>
        <w:tabs>
          <w:tab w:val="left" w:pos="426"/>
          <w:tab w:val="left" w:pos="504"/>
        </w:tabs>
        <w:spacing w:before="68" w:line="276" w:lineRule="auto"/>
        <w:ind w:right="15"/>
        <w:rPr>
          <w:color w:val="000000" w:themeColor="text1"/>
          <w:sz w:val="24"/>
          <w:szCs w:val="24"/>
          <w:lang w:val="fr-CA"/>
        </w:rPr>
      </w:pPr>
    </w:p>
    <w:p w14:paraId="41E6E912" w14:textId="4EE8E079" w:rsidR="00C36716" w:rsidRPr="006C2428" w:rsidRDefault="00975632" w:rsidP="00EF6301">
      <w:pPr>
        <w:pStyle w:val="ListParagraph"/>
        <w:tabs>
          <w:tab w:val="left" w:pos="426"/>
        </w:tabs>
        <w:spacing w:line="276" w:lineRule="auto"/>
        <w:ind w:left="426" w:right="15" w:hanging="426"/>
        <w:jc w:val="center"/>
        <w:rPr>
          <w:b/>
          <w:color w:val="000000" w:themeColor="text1"/>
          <w:sz w:val="28"/>
          <w:szCs w:val="28"/>
          <w:lang w:val="fr-CA"/>
        </w:rPr>
      </w:pPr>
      <w:r w:rsidRPr="006C2428">
        <w:rPr>
          <w:b/>
          <w:color w:val="000000" w:themeColor="text1"/>
          <w:sz w:val="28"/>
          <w:szCs w:val="28"/>
          <w:lang w:val="fr-CA"/>
        </w:rPr>
        <w:t>ACCÈS AU SITE ET ACTIVITÉS</w:t>
      </w:r>
    </w:p>
    <w:p w14:paraId="4D654D36" w14:textId="1A0C85CA" w:rsidR="00975632" w:rsidRPr="006C2428" w:rsidRDefault="00975632" w:rsidP="00EF6301">
      <w:pPr>
        <w:pStyle w:val="ListParagraph"/>
        <w:numPr>
          <w:ilvl w:val="0"/>
          <w:numId w:val="3"/>
        </w:numPr>
        <w:tabs>
          <w:tab w:val="left" w:pos="426"/>
        </w:tabs>
        <w:spacing w:before="3" w:line="276" w:lineRule="auto"/>
        <w:ind w:left="426" w:right="15" w:hanging="426"/>
        <w:jc w:val="both"/>
        <w:rPr>
          <w:color w:val="000000" w:themeColor="text1"/>
          <w:lang w:val="fr-CA"/>
        </w:rPr>
      </w:pPr>
      <w:r w:rsidRPr="006C2428">
        <w:rPr>
          <w:color w:val="000000" w:themeColor="text1"/>
          <w:lang w:val="fr-CA"/>
        </w:rPr>
        <w:t>Les cours de natation sont disponible</w:t>
      </w:r>
      <w:r w:rsidR="00787C6E" w:rsidRPr="006C2428">
        <w:rPr>
          <w:color w:val="000000" w:themeColor="text1"/>
          <w:lang w:val="fr-CA"/>
        </w:rPr>
        <w:t>s</w:t>
      </w:r>
      <w:r w:rsidRPr="006C2428">
        <w:rPr>
          <w:color w:val="000000" w:themeColor="text1"/>
          <w:lang w:val="fr-CA"/>
        </w:rPr>
        <w:t xml:space="preserve"> seulement </w:t>
      </w:r>
      <w:r w:rsidR="00787C6E" w:rsidRPr="006C2428">
        <w:rPr>
          <w:color w:val="000000" w:themeColor="text1"/>
          <w:lang w:val="fr-CA"/>
        </w:rPr>
        <w:t>pour</w:t>
      </w:r>
      <w:r w:rsidRPr="006C2428">
        <w:rPr>
          <w:color w:val="000000" w:themeColor="text1"/>
          <w:lang w:val="fr-CA"/>
        </w:rPr>
        <w:t xml:space="preserve"> membre</w:t>
      </w:r>
      <w:r w:rsidR="00C36716" w:rsidRPr="006C2428">
        <w:rPr>
          <w:color w:val="000000" w:themeColor="text1"/>
          <w:lang w:val="fr-CA"/>
        </w:rPr>
        <w:t>s</w:t>
      </w:r>
      <w:r w:rsidRPr="006C2428">
        <w:rPr>
          <w:color w:val="000000" w:themeColor="text1"/>
          <w:lang w:val="fr-CA"/>
        </w:rPr>
        <w:t xml:space="preserve"> moyennant des frais</w:t>
      </w:r>
      <w:r w:rsidRPr="006C2428">
        <w:rPr>
          <w:color w:val="000000" w:themeColor="text1"/>
          <w:spacing w:val="-10"/>
          <w:lang w:val="fr-CA"/>
        </w:rPr>
        <w:t xml:space="preserve"> </w:t>
      </w:r>
      <w:r w:rsidRPr="006C2428">
        <w:rPr>
          <w:color w:val="000000" w:themeColor="text1"/>
          <w:lang w:val="fr-CA"/>
        </w:rPr>
        <w:t>supplémentaire</w:t>
      </w:r>
      <w:r w:rsidR="00C52BD9" w:rsidRPr="006C2428">
        <w:rPr>
          <w:color w:val="000000" w:themeColor="text1"/>
          <w:lang w:val="fr-CA"/>
        </w:rPr>
        <w:t>s</w:t>
      </w:r>
    </w:p>
    <w:p w14:paraId="424FF984" w14:textId="1798D130" w:rsidR="00975632" w:rsidRPr="006C2428" w:rsidRDefault="00975632" w:rsidP="00EF6301">
      <w:pPr>
        <w:pStyle w:val="ListParagraph"/>
        <w:numPr>
          <w:ilvl w:val="0"/>
          <w:numId w:val="3"/>
        </w:numPr>
        <w:tabs>
          <w:tab w:val="left" w:pos="426"/>
        </w:tabs>
        <w:spacing w:before="2" w:line="276" w:lineRule="auto"/>
        <w:ind w:left="426" w:right="15" w:hanging="426"/>
        <w:rPr>
          <w:color w:val="000000" w:themeColor="text1"/>
          <w:lang w:val="fr-CA"/>
        </w:rPr>
      </w:pPr>
      <w:r w:rsidRPr="006C2428">
        <w:rPr>
          <w:color w:val="000000" w:themeColor="text1"/>
          <w:lang w:val="fr-CA"/>
        </w:rPr>
        <w:t xml:space="preserve">L'écusson de membre </w:t>
      </w:r>
      <w:r w:rsidR="006C2428" w:rsidRPr="006C2428">
        <w:rPr>
          <w:color w:val="000000" w:themeColor="text1"/>
          <w:lang w:val="fr-CA"/>
        </w:rPr>
        <w:t>doit</w:t>
      </w:r>
      <w:r w:rsidRPr="006C2428">
        <w:rPr>
          <w:color w:val="000000" w:themeColor="text1"/>
          <w:lang w:val="fr-CA"/>
        </w:rPr>
        <w:t xml:space="preserve"> être présenté </w:t>
      </w:r>
      <w:r w:rsidR="006C2428" w:rsidRPr="006C2428">
        <w:rPr>
          <w:color w:val="000000" w:themeColor="text1"/>
          <w:lang w:val="fr-CA"/>
        </w:rPr>
        <w:t>à l’entrée pour accéder au site</w:t>
      </w:r>
    </w:p>
    <w:p w14:paraId="1124222F" w14:textId="095D5018" w:rsidR="00975632" w:rsidRPr="006C2428" w:rsidRDefault="00975632" w:rsidP="00EF6301">
      <w:pPr>
        <w:pStyle w:val="ListParagraph"/>
        <w:numPr>
          <w:ilvl w:val="0"/>
          <w:numId w:val="3"/>
        </w:numPr>
        <w:tabs>
          <w:tab w:val="left" w:pos="426"/>
        </w:tabs>
        <w:spacing w:line="276" w:lineRule="auto"/>
        <w:ind w:left="426" w:right="15" w:hanging="426"/>
        <w:jc w:val="both"/>
        <w:rPr>
          <w:color w:val="000000" w:themeColor="text1"/>
          <w:lang w:val="fr-CA"/>
        </w:rPr>
      </w:pPr>
      <w:r w:rsidRPr="006C2428">
        <w:rPr>
          <w:color w:val="000000" w:themeColor="text1"/>
          <w:lang w:val="fr-CA"/>
        </w:rPr>
        <w:t xml:space="preserve">Les invités et l’admission générale sont les bienvenus à la piscine </w:t>
      </w:r>
      <w:r w:rsidR="006C2428" w:rsidRPr="006C2428">
        <w:rPr>
          <w:color w:val="000000" w:themeColor="text1"/>
          <w:lang w:val="fr-CA"/>
        </w:rPr>
        <w:t>moyennant des frais</w:t>
      </w:r>
    </w:p>
    <w:p w14:paraId="47FFED2A" w14:textId="4CDBD148" w:rsidR="000F039F" w:rsidRPr="006C2428" w:rsidRDefault="000F039F" w:rsidP="00EF6301">
      <w:pPr>
        <w:pStyle w:val="ListParagraph"/>
        <w:numPr>
          <w:ilvl w:val="0"/>
          <w:numId w:val="3"/>
        </w:numPr>
        <w:tabs>
          <w:tab w:val="left" w:pos="426"/>
        </w:tabs>
        <w:spacing w:line="276" w:lineRule="auto"/>
        <w:ind w:left="426" w:right="15" w:hanging="426"/>
        <w:jc w:val="both"/>
        <w:rPr>
          <w:color w:val="000000" w:themeColor="text1"/>
          <w:lang w:val="fr-CA"/>
        </w:rPr>
      </w:pPr>
      <w:r w:rsidRPr="006C2428">
        <w:rPr>
          <w:color w:val="000000" w:themeColor="text1"/>
          <w:lang w:val="fr-CA"/>
        </w:rPr>
        <w:t>Il est interdit de flâner dans les vestiaires</w:t>
      </w:r>
    </w:p>
    <w:p w14:paraId="0DFDBD95" w14:textId="24CFA438" w:rsidR="00C845FC" w:rsidRPr="006C2428" w:rsidRDefault="00C845FC" w:rsidP="00EF6301">
      <w:pPr>
        <w:pStyle w:val="ListParagraph"/>
        <w:numPr>
          <w:ilvl w:val="0"/>
          <w:numId w:val="3"/>
        </w:numPr>
        <w:tabs>
          <w:tab w:val="left" w:pos="426"/>
        </w:tabs>
        <w:spacing w:line="276" w:lineRule="auto"/>
        <w:ind w:left="426" w:right="15" w:hanging="426"/>
        <w:jc w:val="both"/>
        <w:rPr>
          <w:color w:val="000000" w:themeColor="text1"/>
          <w:lang w:val="fr-CA"/>
        </w:rPr>
      </w:pPr>
      <w:r w:rsidRPr="006C2428">
        <w:rPr>
          <w:color w:val="000000" w:themeColor="text1"/>
          <w:lang w:val="fr-CA"/>
        </w:rPr>
        <w:t>Les animaux ne sont pas autoris</w:t>
      </w:r>
      <w:r w:rsidR="006C2428" w:rsidRPr="006C2428">
        <w:rPr>
          <w:color w:val="000000" w:themeColor="text1"/>
          <w:lang w:val="fr-CA"/>
        </w:rPr>
        <w:t>és sur le terrain de la piscine</w:t>
      </w:r>
    </w:p>
    <w:p w14:paraId="5AA7498C" w14:textId="70B9351C" w:rsidR="00AC2B40" w:rsidRPr="00123C87" w:rsidRDefault="00C845FC" w:rsidP="00123C87">
      <w:pPr>
        <w:pStyle w:val="ListParagraph"/>
        <w:numPr>
          <w:ilvl w:val="0"/>
          <w:numId w:val="3"/>
        </w:numPr>
        <w:tabs>
          <w:tab w:val="left" w:pos="426"/>
        </w:tabs>
        <w:spacing w:line="276" w:lineRule="auto"/>
        <w:ind w:left="426" w:right="15" w:hanging="426"/>
        <w:jc w:val="both"/>
        <w:rPr>
          <w:color w:val="000000" w:themeColor="text1"/>
          <w:lang w:val="fr-CA"/>
        </w:rPr>
      </w:pPr>
      <w:r w:rsidRPr="006C2428">
        <w:rPr>
          <w:color w:val="000000" w:themeColor="text1"/>
          <w:lang w:val="fr-CA"/>
        </w:rPr>
        <w:t>Il est interdit d’entrer dans le bureau sans la permission d’un sauveteur</w:t>
      </w:r>
    </w:p>
    <w:sectPr w:rsidR="00AC2B40" w:rsidRPr="00123C87" w:rsidSect="00EF6301"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F788FA" w14:textId="77777777" w:rsidR="00613FC6" w:rsidRDefault="00613FC6" w:rsidP="00975632">
      <w:r>
        <w:separator/>
      </w:r>
    </w:p>
  </w:endnote>
  <w:endnote w:type="continuationSeparator" w:id="0">
    <w:p w14:paraId="1C560049" w14:textId="77777777" w:rsidR="00613FC6" w:rsidRDefault="00613FC6" w:rsidP="00975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Roman">
    <w:altName w:val="Corbel"/>
    <w:panose1 w:val="020B0503020203020204"/>
    <w:charset w:val="4D"/>
    <w:family w:val="swiss"/>
    <w:pitch w:val="variable"/>
    <w:sig w:usb0="800000AF" w:usb1="5000204A" w:usb2="00000000" w:usb3="00000000" w:csb0="0000009B" w:csb1="00000000"/>
  </w:font>
  <w:font w:name="Segoe UI">
    <w:altName w:val="Calibri"/>
    <w:panose1 w:val="020B0604020202020204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4F5CF5" w14:textId="77777777" w:rsidR="00613FC6" w:rsidRDefault="00613FC6" w:rsidP="00975632">
      <w:r>
        <w:separator/>
      </w:r>
    </w:p>
  </w:footnote>
  <w:footnote w:type="continuationSeparator" w:id="0">
    <w:p w14:paraId="58A17DF3" w14:textId="77777777" w:rsidR="00613FC6" w:rsidRDefault="00613FC6" w:rsidP="009756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6A1C0D"/>
    <w:multiLevelType w:val="hybridMultilevel"/>
    <w:tmpl w:val="9A9CDA82"/>
    <w:lvl w:ilvl="0" w:tplc="2A1AA32E">
      <w:numFmt w:val="bullet"/>
      <w:lvlText w:val=""/>
      <w:lvlJc w:val="left"/>
      <w:pPr>
        <w:ind w:left="503" w:hanging="284"/>
      </w:pPr>
      <w:rPr>
        <w:rFonts w:ascii="Wingdings" w:eastAsia="Wingdings" w:hAnsi="Wingdings" w:cs="Wingdings" w:hint="default"/>
        <w:w w:val="99"/>
        <w:sz w:val="20"/>
        <w:szCs w:val="20"/>
        <w:lang w:val="en-CA" w:eastAsia="en-US" w:bidi="ar-SA"/>
      </w:rPr>
    </w:lvl>
    <w:lvl w:ilvl="1" w:tplc="A87C15A6">
      <w:numFmt w:val="bullet"/>
      <w:lvlText w:val="•"/>
      <w:lvlJc w:val="left"/>
      <w:pPr>
        <w:ind w:left="1600" w:hanging="284"/>
      </w:pPr>
      <w:rPr>
        <w:rFonts w:hint="default"/>
        <w:lang w:val="en-CA" w:eastAsia="en-US" w:bidi="ar-SA"/>
      </w:rPr>
    </w:lvl>
    <w:lvl w:ilvl="2" w:tplc="E194A680">
      <w:numFmt w:val="bullet"/>
      <w:lvlText w:val="•"/>
      <w:lvlJc w:val="left"/>
      <w:pPr>
        <w:ind w:left="2700" w:hanging="284"/>
      </w:pPr>
      <w:rPr>
        <w:rFonts w:hint="default"/>
        <w:lang w:val="en-CA" w:eastAsia="en-US" w:bidi="ar-SA"/>
      </w:rPr>
    </w:lvl>
    <w:lvl w:ilvl="3" w:tplc="03D8B5FA">
      <w:numFmt w:val="bullet"/>
      <w:lvlText w:val="•"/>
      <w:lvlJc w:val="left"/>
      <w:pPr>
        <w:ind w:left="3800" w:hanging="284"/>
      </w:pPr>
      <w:rPr>
        <w:rFonts w:hint="default"/>
        <w:lang w:val="en-CA" w:eastAsia="en-US" w:bidi="ar-SA"/>
      </w:rPr>
    </w:lvl>
    <w:lvl w:ilvl="4" w:tplc="A7B8B9E6">
      <w:numFmt w:val="bullet"/>
      <w:lvlText w:val="•"/>
      <w:lvlJc w:val="left"/>
      <w:pPr>
        <w:ind w:left="4900" w:hanging="284"/>
      </w:pPr>
      <w:rPr>
        <w:rFonts w:hint="default"/>
        <w:lang w:val="en-CA" w:eastAsia="en-US" w:bidi="ar-SA"/>
      </w:rPr>
    </w:lvl>
    <w:lvl w:ilvl="5" w:tplc="2CBEC898">
      <w:numFmt w:val="bullet"/>
      <w:lvlText w:val="•"/>
      <w:lvlJc w:val="left"/>
      <w:pPr>
        <w:ind w:left="6000" w:hanging="284"/>
      </w:pPr>
      <w:rPr>
        <w:rFonts w:hint="default"/>
        <w:lang w:val="en-CA" w:eastAsia="en-US" w:bidi="ar-SA"/>
      </w:rPr>
    </w:lvl>
    <w:lvl w:ilvl="6" w:tplc="EF10CEC6">
      <w:numFmt w:val="bullet"/>
      <w:lvlText w:val="•"/>
      <w:lvlJc w:val="left"/>
      <w:pPr>
        <w:ind w:left="7100" w:hanging="284"/>
      </w:pPr>
      <w:rPr>
        <w:rFonts w:hint="default"/>
        <w:lang w:val="en-CA" w:eastAsia="en-US" w:bidi="ar-SA"/>
      </w:rPr>
    </w:lvl>
    <w:lvl w:ilvl="7" w:tplc="11262018">
      <w:numFmt w:val="bullet"/>
      <w:lvlText w:val="•"/>
      <w:lvlJc w:val="left"/>
      <w:pPr>
        <w:ind w:left="8200" w:hanging="284"/>
      </w:pPr>
      <w:rPr>
        <w:rFonts w:hint="default"/>
        <w:lang w:val="en-CA" w:eastAsia="en-US" w:bidi="ar-SA"/>
      </w:rPr>
    </w:lvl>
    <w:lvl w:ilvl="8" w:tplc="B65C6A7C">
      <w:numFmt w:val="bullet"/>
      <w:lvlText w:val="•"/>
      <w:lvlJc w:val="left"/>
      <w:pPr>
        <w:ind w:left="9300" w:hanging="284"/>
      </w:pPr>
      <w:rPr>
        <w:rFonts w:hint="default"/>
        <w:lang w:val="en-CA" w:eastAsia="en-US" w:bidi="ar-SA"/>
      </w:rPr>
    </w:lvl>
  </w:abstractNum>
  <w:abstractNum w:abstractNumId="1" w15:restartNumberingAfterBreak="0">
    <w:nsid w:val="1EF73435"/>
    <w:multiLevelType w:val="hybridMultilevel"/>
    <w:tmpl w:val="31C83D2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0706DF"/>
    <w:multiLevelType w:val="hybridMultilevel"/>
    <w:tmpl w:val="910C1FA2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2085797"/>
    <w:multiLevelType w:val="hybridMultilevel"/>
    <w:tmpl w:val="F640872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117359"/>
    <w:multiLevelType w:val="hybridMultilevel"/>
    <w:tmpl w:val="E7D2F922"/>
    <w:lvl w:ilvl="0" w:tplc="4AFC148C">
      <w:start w:val="1"/>
      <w:numFmt w:val="decimal"/>
      <w:lvlText w:val="%1."/>
      <w:lvlJc w:val="left"/>
      <w:pPr>
        <w:ind w:left="860" w:hanging="360"/>
      </w:pPr>
      <w:rPr>
        <w:rFonts w:ascii="Arial" w:eastAsia="Arial" w:hAnsi="Arial" w:cs="Arial" w:hint="default"/>
        <w:color w:val="2B1E1B"/>
        <w:spacing w:val="-1"/>
        <w:w w:val="99"/>
        <w:sz w:val="20"/>
        <w:szCs w:val="20"/>
        <w:lang w:val="en-CA" w:eastAsia="en-US" w:bidi="ar-SA"/>
      </w:rPr>
    </w:lvl>
    <w:lvl w:ilvl="1" w:tplc="9C9239E2">
      <w:numFmt w:val="bullet"/>
      <w:lvlText w:val="•"/>
      <w:lvlJc w:val="left"/>
      <w:pPr>
        <w:ind w:left="1696" w:hanging="360"/>
      </w:pPr>
      <w:rPr>
        <w:rFonts w:hint="default"/>
        <w:lang w:val="en-CA" w:eastAsia="en-US" w:bidi="ar-SA"/>
      </w:rPr>
    </w:lvl>
    <w:lvl w:ilvl="2" w:tplc="177C4898">
      <w:numFmt w:val="bullet"/>
      <w:lvlText w:val="•"/>
      <w:lvlJc w:val="left"/>
      <w:pPr>
        <w:ind w:left="2532" w:hanging="360"/>
      </w:pPr>
      <w:rPr>
        <w:rFonts w:hint="default"/>
        <w:lang w:val="en-CA" w:eastAsia="en-US" w:bidi="ar-SA"/>
      </w:rPr>
    </w:lvl>
    <w:lvl w:ilvl="3" w:tplc="71425FF0">
      <w:numFmt w:val="bullet"/>
      <w:lvlText w:val="•"/>
      <w:lvlJc w:val="left"/>
      <w:pPr>
        <w:ind w:left="3368" w:hanging="360"/>
      </w:pPr>
      <w:rPr>
        <w:rFonts w:hint="default"/>
        <w:lang w:val="en-CA" w:eastAsia="en-US" w:bidi="ar-SA"/>
      </w:rPr>
    </w:lvl>
    <w:lvl w:ilvl="4" w:tplc="FFA048EC">
      <w:numFmt w:val="bullet"/>
      <w:lvlText w:val="•"/>
      <w:lvlJc w:val="left"/>
      <w:pPr>
        <w:ind w:left="4204" w:hanging="360"/>
      </w:pPr>
      <w:rPr>
        <w:rFonts w:hint="default"/>
        <w:lang w:val="en-CA" w:eastAsia="en-US" w:bidi="ar-SA"/>
      </w:rPr>
    </w:lvl>
    <w:lvl w:ilvl="5" w:tplc="EA741C46">
      <w:numFmt w:val="bullet"/>
      <w:lvlText w:val="•"/>
      <w:lvlJc w:val="left"/>
      <w:pPr>
        <w:ind w:left="5040" w:hanging="360"/>
      </w:pPr>
      <w:rPr>
        <w:rFonts w:hint="default"/>
        <w:lang w:val="en-CA" w:eastAsia="en-US" w:bidi="ar-SA"/>
      </w:rPr>
    </w:lvl>
    <w:lvl w:ilvl="6" w:tplc="0008A5A8">
      <w:numFmt w:val="bullet"/>
      <w:lvlText w:val="•"/>
      <w:lvlJc w:val="left"/>
      <w:pPr>
        <w:ind w:left="5876" w:hanging="360"/>
      </w:pPr>
      <w:rPr>
        <w:rFonts w:hint="default"/>
        <w:lang w:val="en-CA" w:eastAsia="en-US" w:bidi="ar-SA"/>
      </w:rPr>
    </w:lvl>
    <w:lvl w:ilvl="7" w:tplc="CF7C4F92">
      <w:numFmt w:val="bullet"/>
      <w:lvlText w:val="•"/>
      <w:lvlJc w:val="left"/>
      <w:pPr>
        <w:ind w:left="6712" w:hanging="360"/>
      </w:pPr>
      <w:rPr>
        <w:rFonts w:hint="default"/>
        <w:lang w:val="en-CA" w:eastAsia="en-US" w:bidi="ar-SA"/>
      </w:rPr>
    </w:lvl>
    <w:lvl w:ilvl="8" w:tplc="E4A072FC">
      <w:numFmt w:val="bullet"/>
      <w:lvlText w:val="•"/>
      <w:lvlJc w:val="left"/>
      <w:pPr>
        <w:ind w:left="7548" w:hanging="360"/>
      </w:pPr>
      <w:rPr>
        <w:rFonts w:hint="default"/>
        <w:lang w:val="en-CA" w:eastAsia="en-US" w:bidi="ar-SA"/>
      </w:rPr>
    </w:lvl>
  </w:abstractNum>
  <w:abstractNum w:abstractNumId="5" w15:restartNumberingAfterBreak="0">
    <w:nsid w:val="44D73D10"/>
    <w:multiLevelType w:val="hybridMultilevel"/>
    <w:tmpl w:val="96DC1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D14996"/>
    <w:multiLevelType w:val="hybridMultilevel"/>
    <w:tmpl w:val="A4D621FA"/>
    <w:lvl w:ilvl="0" w:tplc="EED06B94">
      <w:numFmt w:val="bullet"/>
      <w:lvlText w:val=""/>
      <w:lvlJc w:val="left"/>
      <w:pPr>
        <w:ind w:left="860" w:hanging="360"/>
      </w:pPr>
      <w:rPr>
        <w:rFonts w:hint="default"/>
        <w:w w:val="76"/>
        <w:lang w:val="en-CA" w:eastAsia="en-US" w:bidi="ar-SA"/>
      </w:rPr>
    </w:lvl>
    <w:lvl w:ilvl="1" w:tplc="793C7544">
      <w:numFmt w:val="bullet"/>
      <w:lvlText w:val="•"/>
      <w:lvlJc w:val="left"/>
      <w:pPr>
        <w:ind w:left="1696" w:hanging="360"/>
      </w:pPr>
      <w:rPr>
        <w:rFonts w:hint="default"/>
        <w:lang w:val="en-CA" w:eastAsia="en-US" w:bidi="ar-SA"/>
      </w:rPr>
    </w:lvl>
    <w:lvl w:ilvl="2" w:tplc="1D022D56">
      <w:numFmt w:val="bullet"/>
      <w:lvlText w:val="•"/>
      <w:lvlJc w:val="left"/>
      <w:pPr>
        <w:ind w:left="2532" w:hanging="360"/>
      </w:pPr>
      <w:rPr>
        <w:rFonts w:hint="default"/>
        <w:lang w:val="en-CA" w:eastAsia="en-US" w:bidi="ar-SA"/>
      </w:rPr>
    </w:lvl>
    <w:lvl w:ilvl="3" w:tplc="9EE8BBC8">
      <w:numFmt w:val="bullet"/>
      <w:lvlText w:val="•"/>
      <w:lvlJc w:val="left"/>
      <w:pPr>
        <w:ind w:left="3368" w:hanging="360"/>
      </w:pPr>
      <w:rPr>
        <w:rFonts w:hint="default"/>
        <w:lang w:val="en-CA" w:eastAsia="en-US" w:bidi="ar-SA"/>
      </w:rPr>
    </w:lvl>
    <w:lvl w:ilvl="4" w:tplc="68E6A5DA">
      <w:numFmt w:val="bullet"/>
      <w:lvlText w:val="•"/>
      <w:lvlJc w:val="left"/>
      <w:pPr>
        <w:ind w:left="4204" w:hanging="360"/>
      </w:pPr>
      <w:rPr>
        <w:rFonts w:hint="default"/>
        <w:lang w:val="en-CA" w:eastAsia="en-US" w:bidi="ar-SA"/>
      </w:rPr>
    </w:lvl>
    <w:lvl w:ilvl="5" w:tplc="2AF4484A">
      <w:numFmt w:val="bullet"/>
      <w:lvlText w:val="•"/>
      <w:lvlJc w:val="left"/>
      <w:pPr>
        <w:ind w:left="5040" w:hanging="360"/>
      </w:pPr>
      <w:rPr>
        <w:rFonts w:hint="default"/>
        <w:lang w:val="en-CA" w:eastAsia="en-US" w:bidi="ar-SA"/>
      </w:rPr>
    </w:lvl>
    <w:lvl w:ilvl="6" w:tplc="A22026A2">
      <w:numFmt w:val="bullet"/>
      <w:lvlText w:val="•"/>
      <w:lvlJc w:val="left"/>
      <w:pPr>
        <w:ind w:left="5876" w:hanging="360"/>
      </w:pPr>
      <w:rPr>
        <w:rFonts w:hint="default"/>
        <w:lang w:val="en-CA" w:eastAsia="en-US" w:bidi="ar-SA"/>
      </w:rPr>
    </w:lvl>
    <w:lvl w:ilvl="7" w:tplc="8E3860E4">
      <w:numFmt w:val="bullet"/>
      <w:lvlText w:val="•"/>
      <w:lvlJc w:val="left"/>
      <w:pPr>
        <w:ind w:left="6712" w:hanging="360"/>
      </w:pPr>
      <w:rPr>
        <w:rFonts w:hint="default"/>
        <w:lang w:val="en-CA" w:eastAsia="en-US" w:bidi="ar-SA"/>
      </w:rPr>
    </w:lvl>
    <w:lvl w:ilvl="8" w:tplc="9D3EC440">
      <w:numFmt w:val="bullet"/>
      <w:lvlText w:val="•"/>
      <w:lvlJc w:val="left"/>
      <w:pPr>
        <w:ind w:left="7548" w:hanging="360"/>
      </w:pPr>
      <w:rPr>
        <w:rFonts w:hint="default"/>
        <w:lang w:val="en-CA" w:eastAsia="en-US" w:bidi="ar-SA"/>
      </w:rPr>
    </w:lvl>
  </w:abstractNum>
  <w:abstractNum w:abstractNumId="7" w15:restartNumberingAfterBreak="0">
    <w:nsid w:val="5B853609"/>
    <w:multiLevelType w:val="hybridMultilevel"/>
    <w:tmpl w:val="E7D2F922"/>
    <w:lvl w:ilvl="0" w:tplc="4AFC148C">
      <w:start w:val="1"/>
      <w:numFmt w:val="decimal"/>
      <w:lvlText w:val="%1."/>
      <w:lvlJc w:val="left"/>
      <w:pPr>
        <w:ind w:left="860" w:hanging="360"/>
      </w:pPr>
      <w:rPr>
        <w:rFonts w:ascii="Arial" w:eastAsia="Arial" w:hAnsi="Arial" w:cs="Arial" w:hint="default"/>
        <w:color w:val="2B1E1B"/>
        <w:spacing w:val="-1"/>
        <w:w w:val="99"/>
        <w:sz w:val="20"/>
        <w:szCs w:val="20"/>
        <w:lang w:val="en-CA" w:eastAsia="en-US" w:bidi="ar-SA"/>
      </w:rPr>
    </w:lvl>
    <w:lvl w:ilvl="1" w:tplc="9C9239E2">
      <w:numFmt w:val="bullet"/>
      <w:lvlText w:val="•"/>
      <w:lvlJc w:val="left"/>
      <w:pPr>
        <w:ind w:left="1696" w:hanging="360"/>
      </w:pPr>
      <w:rPr>
        <w:rFonts w:hint="default"/>
        <w:lang w:val="en-CA" w:eastAsia="en-US" w:bidi="ar-SA"/>
      </w:rPr>
    </w:lvl>
    <w:lvl w:ilvl="2" w:tplc="177C4898">
      <w:numFmt w:val="bullet"/>
      <w:lvlText w:val="•"/>
      <w:lvlJc w:val="left"/>
      <w:pPr>
        <w:ind w:left="2532" w:hanging="360"/>
      </w:pPr>
      <w:rPr>
        <w:rFonts w:hint="default"/>
        <w:lang w:val="en-CA" w:eastAsia="en-US" w:bidi="ar-SA"/>
      </w:rPr>
    </w:lvl>
    <w:lvl w:ilvl="3" w:tplc="71425FF0">
      <w:numFmt w:val="bullet"/>
      <w:lvlText w:val="•"/>
      <w:lvlJc w:val="left"/>
      <w:pPr>
        <w:ind w:left="3368" w:hanging="360"/>
      </w:pPr>
      <w:rPr>
        <w:rFonts w:hint="default"/>
        <w:lang w:val="en-CA" w:eastAsia="en-US" w:bidi="ar-SA"/>
      </w:rPr>
    </w:lvl>
    <w:lvl w:ilvl="4" w:tplc="FFA048EC">
      <w:numFmt w:val="bullet"/>
      <w:lvlText w:val="•"/>
      <w:lvlJc w:val="left"/>
      <w:pPr>
        <w:ind w:left="4204" w:hanging="360"/>
      </w:pPr>
      <w:rPr>
        <w:rFonts w:hint="default"/>
        <w:lang w:val="en-CA" w:eastAsia="en-US" w:bidi="ar-SA"/>
      </w:rPr>
    </w:lvl>
    <w:lvl w:ilvl="5" w:tplc="EA741C46">
      <w:numFmt w:val="bullet"/>
      <w:lvlText w:val="•"/>
      <w:lvlJc w:val="left"/>
      <w:pPr>
        <w:ind w:left="5040" w:hanging="360"/>
      </w:pPr>
      <w:rPr>
        <w:rFonts w:hint="default"/>
        <w:lang w:val="en-CA" w:eastAsia="en-US" w:bidi="ar-SA"/>
      </w:rPr>
    </w:lvl>
    <w:lvl w:ilvl="6" w:tplc="0008A5A8">
      <w:numFmt w:val="bullet"/>
      <w:lvlText w:val="•"/>
      <w:lvlJc w:val="left"/>
      <w:pPr>
        <w:ind w:left="5876" w:hanging="360"/>
      </w:pPr>
      <w:rPr>
        <w:rFonts w:hint="default"/>
        <w:lang w:val="en-CA" w:eastAsia="en-US" w:bidi="ar-SA"/>
      </w:rPr>
    </w:lvl>
    <w:lvl w:ilvl="7" w:tplc="CF7C4F92">
      <w:numFmt w:val="bullet"/>
      <w:lvlText w:val="•"/>
      <w:lvlJc w:val="left"/>
      <w:pPr>
        <w:ind w:left="6712" w:hanging="360"/>
      </w:pPr>
      <w:rPr>
        <w:rFonts w:hint="default"/>
        <w:lang w:val="en-CA" w:eastAsia="en-US" w:bidi="ar-SA"/>
      </w:rPr>
    </w:lvl>
    <w:lvl w:ilvl="8" w:tplc="E4A072FC">
      <w:numFmt w:val="bullet"/>
      <w:lvlText w:val="•"/>
      <w:lvlJc w:val="left"/>
      <w:pPr>
        <w:ind w:left="7548" w:hanging="360"/>
      </w:pPr>
      <w:rPr>
        <w:rFonts w:hint="default"/>
        <w:lang w:val="en-CA" w:eastAsia="en-US" w:bidi="ar-SA"/>
      </w:rPr>
    </w:lvl>
  </w:abstractNum>
  <w:abstractNum w:abstractNumId="8" w15:restartNumberingAfterBreak="0">
    <w:nsid w:val="66743D6D"/>
    <w:multiLevelType w:val="hybridMultilevel"/>
    <w:tmpl w:val="8160D09E"/>
    <w:lvl w:ilvl="0" w:tplc="F7F4CF44">
      <w:numFmt w:val="bullet"/>
      <w:lvlText w:val="●"/>
      <w:lvlJc w:val="left"/>
      <w:pPr>
        <w:ind w:left="860" w:hanging="360"/>
      </w:pPr>
      <w:rPr>
        <w:rFonts w:hint="default"/>
        <w:w w:val="99"/>
        <w:lang w:val="en-CA" w:eastAsia="en-US" w:bidi="ar-SA"/>
      </w:rPr>
    </w:lvl>
    <w:lvl w:ilvl="1" w:tplc="DA92A77E">
      <w:numFmt w:val="bullet"/>
      <w:lvlText w:val="●"/>
      <w:lvlJc w:val="left"/>
      <w:pPr>
        <w:ind w:left="1580" w:hanging="360"/>
      </w:pPr>
      <w:rPr>
        <w:rFonts w:ascii="Arial" w:eastAsia="Arial" w:hAnsi="Arial" w:cs="Arial" w:hint="default"/>
        <w:w w:val="100"/>
        <w:sz w:val="22"/>
        <w:szCs w:val="22"/>
        <w:lang w:val="en-CA" w:eastAsia="en-US" w:bidi="ar-SA"/>
      </w:rPr>
    </w:lvl>
    <w:lvl w:ilvl="2" w:tplc="0EC29332">
      <w:numFmt w:val="bullet"/>
      <w:lvlText w:val="•"/>
      <w:lvlJc w:val="left"/>
      <w:pPr>
        <w:ind w:left="2428" w:hanging="360"/>
      </w:pPr>
      <w:rPr>
        <w:rFonts w:hint="default"/>
        <w:lang w:val="en-CA" w:eastAsia="en-US" w:bidi="ar-SA"/>
      </w:rPr>
    </w:lvl>
    <w:lvl w:ilvl="3" w:tplc="81CE335A">
      <w:numFmt w:val="bullet"/>
      <w:lvlText w:val="•"/>
      <w:lvlJc w:val="left"/>
      <w:pPr>
        <w:ind w:left="3277" w:hanging="360"/>
      </w:pPr>
      <w:rPr>
        <w:rFonts w:hint="default"/>
        <w:lang w:val="en-CA" w:eastAsia="en-US" w:bidi="ar-SA"/>
      </w:rPr>
    </w:lvl>
    <w:lvl w:ilvl="4" w:tplc="6FB6F6D0">
      <w:numFmt w:val="bullet"/>
      <w:lvlText w:val="•"/>
      <w:lvlJc w:val="left"/>
      <w:pPr>
        <w:ind w:left="4126" w:hanging="360"/>
      </w:pPr>
      <w:rPr>
        <w:rFonts w:hint="default"/>
        <w:lang w:val="en-CA" w:eastAsia="en-US" w:bidi="ar-SA"/>
      </w:rPr>
    </w:lvl>
    <w:lvl w:ilvl="5" w:tplc="3C96CFB4">
      <w:numFmt w:val="bullet"/>
      <w:lvlText w:val="•"/>
      <w:lvlJc w:val="left"/>
      <w:pPr>
        <w:ind w:left="4975" w:hanging="360"/>
      </w:pPr>
      <w:rPr>
        <w:rFonts w:hint="default"/>
        <w:lang w:val="en-CA" w:eastAsia="en-US" w:bidi="ar-SA"/>
      </w:rPr>
    </w:lvl>
    <w:lvl w:ilvl="6" w:tplc="A20AF316">
      <w:numFmt w:val="bullet"/>
      <w:lvlText w:val="•"/>
      <w:lvlJc w:val="left"/>
      <w:pPr>
        <w:ind w:left="5824" w:hanging="360"/>
      </w:pPr>
      <w:rPr>
        <w:rFonts w:hint="default"/>
        <w:lang w:val="en-CA" w:eastAsia="en-US" w:bidi="ar-SA"/>
      </w:rPr>
    </w:lvl>
    <w:lvl w:ilvl="7" w:tplc="16588230">
      <w:numFmt w:val="bullet"/>
      <w:lvlText w:val="•"/>
      <w:lvlJc w:val="left"/>
      <w:pPr>
        <w:ind w:left="6673" w:hanging="360"/>
      </w:pPr>
      <w:rPr>
        <w:rFonts w:hint="default"/>
        <w:lang w:val="en-CA" w:eastAsia="en-US" w:bidi="ar-SA"/>
      </w:rPr>
    </w:lvl>
    <w:lvl w:ilvl="8" w:tplc="E80CD5AC">
      <w:numFmt w:val="bullet"/>
      <w:lvlText w:val="•"/>
      <w:lvlJc w:val="left"/>
      <w:pPr>
        <w:ind w:left="7522" w:hanging="360"/>
      </w:pPr>
      <w:rPr>
        <w:rFonts w:hint="default"/>
        <w:lang w:val="en-CA" w:eastAsia="en-US" w:bidi="ar-SA"/>
      </w:rPr>
    </w:lvl>
  </w:abstractNum>
  <w:abstractNum w:abstractNumId="9" w15:restartNumberingAfterBreak="0">
    <w:nsid w:val="66D958F6"/>
    <w:multiLevelType w:val="hybridMultilevel"/>
    <w:tmpl w:val="145C6F1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2EA048"/>
    <w:multiLevelType w:val="hybridMultilevel"/>
    <w:tmpl w:val="73173BC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72091F44"/>
    <w:multiLevelType w:val="hybridMultilevel"/>
    <w:tmpl w:val="5A7A844E"/>
    <w:lvl w:ilvl="0" w:tplc="0C0C0001">
      <w:start w:val="1"/>
      <w:numFmt w:val="bullet"/>
      <w:lvlText w:val=""/>
      <w:lvlJc w:val="left"/>
      <w:pPr>
        <w:ind w:left="-28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4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0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7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76" w:hanging="360"/>
      </w:pPr>
      <w:rPr>
        <w:rFonts w:ascii="Wingdings" w:hAnsi="Wingdings" w:hint="default"/>
      </w:rPr>
    </w:lvl>
  </w:abstractNum>
  <w:abstractNum w:abstractNumId="12" w15:restartNumberingAfterBreak="0">
    <w:nsid w:val="7BEA1527"/>
    <w:multiLevelType w:val="hybridMultilevel"/>
    <w:tmpl w:val="E0FCA30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0"/>
  </w:num>
  <w:num w:numId="5">
    <w:abstractNumId w:val="7"/>
  </w:num>
  <w:num w:numId="6">
    <w:abstractNumId w:val="5"/>
  </w:num>
  <w:num w:numId="7">
    <w:abstractNumId w:val="3"/>
  </w:num>
  <w:num w:numId="8">
    <w:abstractNumId w:val="9"/>
  </w:num>
  <w:num w:numId="9">
    <w:abstractNumId w:val="2"/>
  </w:num>
  <w:num w:numId="10">
    <w:abstractNumId w:val="11"/>
  </w:num>
  <w:num w:numId="11">
    <w:abstractNumId w:val="1"/>
  </w:num>
  <w:num w:numId="12">
    <w:abstractNumId w:val="1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632"/>
    <w:rsid w:val="000B75CB"/>
    <w:rsid w:val="000F039F"/>
    <w:rsid w:val="00123C87"/>
    <w:rsid w:val="001E6A15"/>
    <w:rsid w:val="002E5753"/>
    <w:rsid w:val="00307A87"/>
    <w:rsid w:val="00356F39"/>
    <w:rsid w:val="00382420"/>
    <w:rsid w:val="003C53E9"/>
    <w:rsid w:val="003C66F3"/>
    <w:rsid w:val="00403E99"/>
    <w:rsid w:val="004104D9"/>
    <w:rsid w:val="00487A89"/>
    <w:rsid w:val="005330D5"/>
    <w:rsid w:val="00566185"/>
    <w:rsid w:val="00567191"/>
    <w:rsid w:val="005B7E19"/>
    <w:rsid w:val="00613FC6"/>
    <w:rsid w:val="00622FE0"/>
    <w:rsid w:val="0066688C"/>
    <w:rsid w:val="006C2428"/>
    <w:rsid w:val="006E2CE8"/>
    <w:rsid w:val="00707963"/>
    <w:rsid w:val="00727EE4"/>
    <w:rsid w:val="00787C6E"/>
    <w:rsid w:val="007B2996"/>
    <w:rsid w:val="00811ED7"/>
    <w:rsid w:val="00867198"/>
    <w:rsid w:val="00873AF4"/>
    <w:rsid w:val="008A0ED3"/>
    <w:rsid w:val="00936841"/>
    <w:rsid w:val="009709BA"/>
    <w:rsid w:val="00975632"/>
    <w:rsid w:val="00975E93"/>
    <w:rsid w:val="00A22088"/>
    <w:rsid w:val="00A23222"/>
    <w:rsid w:val="00A83E7C"/>
    <w:rsid w:val="00AC2B40"/>
    <w:rsid w:val="00B368FC"/>
    <w:rsid w:val="00B63D81"/>
    <w:rsid w:val="00C36716"/>
    <w:rsid w:val="00C52BD9"/>
    <w:rsid w:val="00C845FC"/>
    <w:rsid w:val="00C9291E"/>
    <w:rsid w:val="00CB5595"/>
    <w:rsid w:val="00D32838"/>
    <w:rsid w:val="00D379DF"/>
    <w:rsid w:val="00D765C0"/>
    <w:rsid w:val="00DD163A"/>
    <w:rsid w:val="00E646BE"/>
    <w:rsid w:val="00EF6301"/>
    <w:rsid w:val="00F14BD7"/>
    <w:rsid w:val="00F15B2D"/>
    <w:rsid w:val="00F83418"/>
    <w:rsid w:val="00FA4E1B"/>
    <w:rsid w:val="00FE3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315699"/>
  <w15:docId w15:val="{31E3DDA0-DF34-2E4B-A201-1D2EDF38F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75632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n-CA"/>
    </w:rPr>
  </w:style>
  <w:style w:type="paragraph" w:styleId="Heading1">
    <w:name w:val="heading 1"/>
    <w:basedOn w:val="Normal"/>
    <w:link w:val="Heading1Char"/>
    <w:uiPriority w:val="9"/>
    <w:qFormat/>
    <w:rsid w:val="00975632"/>
    <w:pPr>
      <w:ind w:left="140"/>
      <w:outlineLvl w:val="0"/>
    </w:pPr>
    <w:rPr>
      <w:b/>
      <w:bCs/>
      <w:sz w:val="32"/>
      <w:szCs w:val="32"/>
    </w:rPr>
  </w:style>
  <w:style w:type="paragraph" w:styleId="Heading3">
    <w:name w:val="heading 3"/>
    <w:basedOn w:val="Normal"/>
    <w:link w:val="Heading3Char"/>
    <w:uiPriority w:val="9"/>
    <w:unhideWhenUsed/>
    <w:qFormat/>
    <w:rsid w:val="00975632"/>
    <w:pPr>
      <w:ind w:left="14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5632"/>
    <w:rPr>
      <w:rFonts w:ascii="Arial" w:eastAsia="Arial" w:hAnsi="Arial" w:cs="Arial"/>
      <w:b/>
      <w:bCs/>
      <w:sz w:val="32"/>
      <w:szCs w:val="32"/>
      <w:lang w:val="en-CA"/>
    </w:rPr>
  </w:style>
  <w:style w:type="character" w:customStyle="1" w:styleId="Heading3Char">
    <w:name w:val="Heading 3 Char"/>
    <w:basedOn w:val="DefaultParagraphFont"/>
    <w:link w:val="Heading3"/>
    <w:uiPriority w:val="9"/>
    <w:rsid w:val="00975632"/>
    <w:rPr>
      <w:rFonts w:ascii="Arial" w:eastAsia="Arial" w:hAnsi="Arial" w:cs="Arial"/>
      <w:b/>
      <w:bCs/>
      <w:sz w:val="22"/>
      <w:szCs w:val="22"/>
      <w:lang w:val="en-CA"/>
    </w:rPr>
  </w:style>
  <w:style w:type="paragraph" w:styleId="BodyText">
    <w:name w:val="Body Text"/>
    <w:basedOn w:val="Normal"/>
    <w:link w:val="BodyTextChar"/>
    <w:uiPriority w:val="1"/>
    <w:qFormat/>
    <w:rsid w:val="00975632"/>
    <w:pPr>
      <w:ind w:left="860"/>
    </w:pPr>
  </w:style>
  <w:style w:type="character" w:customStyle="1" w:styleId="BodyTextChar">
    <w:name w:val="Body Text Char"/>
    <w:basedOn w:val="DefaultParagraphFont"/>
    <w:link w:val="BodyText"/>
    <w:uiPriority w:val="1"/>
    <w:rsid w:val="00975632"/>
    <w:rPr>
      <w:rFonts w:ascii="Arial" w:eastAsia="Arial" w:hAnsi="Arial" w:cs="Arial"/>
      <w:sz w:val="22"/>
      <w:szCs w:val="22"/>
      <w:lang w:val="en-CA"/>
    </w:rPr>
  </w:style>
  <w:style w:type="paragraph" w:styleId="ListParagraph">
    <w:name w:val="List Paragraph"/>
    <w:basedOn w:val="Normal"/>
    <w:uiPriority w:val="1"/>
    <w:qFormat/>
    <w:rsid w:val="00975632"/>
    <w:pPr>
      <w:ind w:left="860" w:hanging="360"/>
    </w:pPr>
  </w:style>
  <w:style w:type="paragraph" w:styleId="Header">
    <w:name w:val="header"/>
    <w:basedOn w:val="Normal"/>
    <w:link w:val="HeaderChar"/>
    <w:uiPriority w:val="99"/>
    <w:unhideWhenUsed/>
    <w:rsid w:val="009756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5632"/>
    <w:rPr>
      <w:rFonts w:ascii="Arial" w:eastAsia="Arial" w:hAnsi="Arial" w:cs="Arial"/>
      <w:sz w:val="22"/>
      <w:szCs w:val="22"/>
      <w:lang w:val="en-CA"/>
    </w:rPr>
  </w:style>
  <w:style w:type="paragraph" w:styleId="Footer">
    <w:name w:val="footer"/>
    <w:basedOn w:val="Normal"/>
    <w:link w:val="FooterChar"/>
    <w:uiPriority w:val="99"/>
    <w:unhideWhenUsed/>
    <w:rsid w:val="009756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5632"/>
    <w:rPr>
      <w:rFonts w:ascii="Arial" w:eastAsia="Arial" w:hAnsi="Arial" w:cs="Arial"/>
      <w:sz w:val="22"/>
      <w:szCs w:val="22"/>
      <w:lang w:val="en-CA"/>
    </w:rPr>
  </w:style>
  <w:style w:type="paragraph" w:styleId="NoSpacing">
    <w:name w:val="No Spacing"/>
    <w:uiPriority w:val="1"/>
    <w:qFormat/>
    <w:rsid w:val="00975632"/>
    <w:rPr>
      <w:sz w:val="22"/>
      <w:szCs w:val="22"/>
      <w:lang w:val="fr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32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3222"/>
    <w:rPr>
      <w:rFonts w:ascii="Tahoma" w:eastAsia="Arial" w:hAnsi="Tahoma" w:cs="Tahoma"/>
      <w:sz w:val="16"/>
      <w:szCs w:val="16"/>
      <w:lang w:val="en-CA"/>
    </w:rPr>
  </w:style>
  <w:style w:type="paragraph" w:customStyle="1" w:styleId="Default">
    <w:name w:val="Default"/>
    <w:rsid w:val="00307A87"/>
    <w:pPr>
      <w:autoSpaceDE w:val="0"/>
      <w:autoSpaceDN w:val="0"/>
      <w:adjustRightInd w:val="0"/>
    </w:pPr>
    <w:rPr>
      <w:rFonts w:ascii="Calibri" w:hAnsi="Calibri" w:cs="Calibri"/>
      <w:color w:val="000000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595</Words>
  <Characters>3397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Bernard, Ella</dc:creator>
  <cp:lastModifiedBy>Bernard, Ella</cp:lastModifiedBy>
  <cp:revision>2</cp:revision>
  <cp:lastPrinted>2021-06-15T01:47:00Z</cp:lastPrinted>
  <dcterms:created xsi:type="dcterms:W3CDTF">2022-04-09T12:36:00Z</dcterms:created>
  <dcterms:modified xsi:type="dcterms:W3CDTF">2022-04-09T12:36:00Z</dcterms:modified>
</cp:coreProperties>
</file>